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7D" w:rsidRPr="00083EED" w:rsidRDefault="00A7577D" w:rsidP="001013D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noProof/>
          <w:sz w:val="28"/>
          <w:lang w:val="ro-RO"/>
        </w:rPr>
      </w:pPr>
      <w:r w:rsidRPr="00083EED">
        <w:rPr>
          <w:rFonts w:ascii="Arial" w:hAnsi="Arial" w:cs="Arial"/>
          <w:b/>
          <w:noProof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-247650</wp:posOffset>
            </wp:positionV>
            <wp:extent cx="1456690" cy="1665574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66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3EED"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-180975</wp:posOffset>
            </wp:positionH>
            <wp:positionV relativeFrom="paragraph">
              <wp:posOffset>-219075</wp:posOffset>
            </wp:positionV>
            <wp:extent cx="1571625" cy="15716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577D" w:rsidRPr="00083EED" w:rsidRDefault="00A7577D" w:rsidP="001013D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noProof/>
          <w:sz w:val="28"/>
          <w:lang w:val="ro-RO"/>
        </w:rPr>
      </w:pPr>
    </w:p>
    <w:p w:rsidR="00A7577D" w:rsidRPr="00083EED" w:rsidRDefault="00A7577D" w:rsidP="001013D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noProof/>
          <w:sz w:val="28"/>
          <w:lang w:val="ro-RO"/>
        </w:rPr>
      </w:pPr>
    </w:p>
    <w:p w:rsidR="00A7577D" w:rsidRPr="00083EED" w:rsidRDefault="00A7577D" w:rsidP="001013D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noProof/>
          <w:sz w:val="28"/>
          <w:lang w:val="ro-RO"/>
        </w:rPr>
      </w:pPr>
    </w:p>
    <w:p w:rsidR="00A7577D" w:rsidRPr="00083EED" w:rsidRDefault="00A7577D" w:rsidP="001013D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noProof/>
          <w:sz w:val="28"/>
          <w:lang w:val="ro-RO"/>
        </w:rPr>
      </w:pPr>
    </w:p>
    <w:p w:rsidR="00A7577D" w:rsidRPr="00083EED" w:rsidRDefault="00A7577D" w:rsidP="001013D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noProof/>
          <w:sz w:val="28"/>
          <w:lang w:val="ro-RO"/>
        </w:rPr>
      </w:pPr>
    </w:p>
    <w:p w:rsidR="00A7577D" w:rsidRPr="00083EED" w:rsidRDefault="00A7577D" w:rsidP="001013D5">
      <w:pPr>
        <w:spacing w:after="0" w:line="276" w:lineRule="auto"/>
        <w:jc w:val="center"/>
        <w:rPr>
          <w:rFonts w:ascii="Arial" w:hAnsi="Arial" w:cs="Arial"/>
          <w:b/>
          <w:noProof/>
          <w:sz w:val="28"/>
          <w:lang w:val="ro-RO"/>
        </w:rPr>
      </w:pPr>
    </w:p>
    <w:p w:rsidR="00A7577D" w:rsidRPr="00083EED" w:rsidRDefault="00190D14" w:rsidP="001013D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noProof/>
          <w:sz w:val="28"/>
          <w:lang w:val="ro-RO"/>
        </w:rPr>
      </w:pPr>
      <w:r w:rsidRPr="00083EED">
        <w:rPr>
          <w:rFonts w:ascii="Arial" w:hAnsi="Arial" w:cs="Arial"/>
          <w:b/>
          <w:noProof/>
          <w:sz w:val="28"/>
          <w:lang w:val="ro-RO"/>
        </w:rPr>
        <w:t xml:space="preserve">Mesaj de Ziua Mondială a Teatrului </w:t>
      </w:r>
      <w:r w:rsidR="001013D5" w:rsidRPr="00083EED">
        <w:rPr>
          <w:rFonts w:ascii="Arial" w:hAnsi="Arial" w:cs="Arial"/>
          <w:b/>
          <w:noProof/>
          <w:sz w:val="28"/>
          <w:lang w:val="ro-RO"/>
        </w:rPr>
        <w:t xml:space="preserve">2018 – </w:t>
      </w:r>
      <w:r w:rsidRPr="00083EED">
        <w:rPr>
          <w:rFonts w:ascii="Arial" w:hAnsi="Arial" w:cs="Arial"/>
          <w:b/>
          <w:noProof/>
          <w:color w:val="D31256"/>
          <w:sz w:val="28"/>
          <w:lang w:val="ro-RO"/>
        </w:rPr>
        <w:t>Africa</w:t>
      </w:r>
    </w:p>
    <w:p w:rsidR="00A7577D" w:rsidRPr="00083EED" w:rsidRDefault="00B90682" w:rsidP="001013D5">
      <w:pPr>
        <w:spacing w:after="0" w:line="276" w:lineRule="auto"/>
        <w:rPr>
          <w:rFonts w:ascii="Arial" w:hAnsi="Arial" w:cs="Arial"/>
          <w:b/>
          <w:noProof/>
          <w:lang w:val="ro-RO"/>
        </w:rPr>
      </w:pPr>
      <w:r w:rsidRPr="00083EED">
        <w:rPr>
          <w:rFonts w:ascii="Arial" w:hAnsi="Arial" w:cs="Arial"/>
          <w:b/>
          <w:noProof/>
          <w:lang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12065</wp:posOffset>
            </wp:positionV>
            <wp:extent cx="1639570" cy="2457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aïsBaseilhac Portrait We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577D" w:rsidRPr="00083EED" w:rsidRDefault="00A7577D" w:rsidP="001013D5">
      <w:pPr>
        <w:spacing w:after="0" w:line="276" w:lineRule="auto"/>
        <w:rPr>
          <w:rFonts w:ascii="Arial" w:hAnsi="Arial" w:cs="Arial"/>
          <w:b/>
          <w:noProof/>
          <w:lang w:val="ro-RO"/>
        </w:rPr>
      </w:pPr>
    </w:p>
    <w:p w:rsidR="00A7577D" w:rsidRPr="00083EED" w:rsidRDefault="00A7577D" w:rsidP="001013D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noProof/>
          <w:color w:val="C10B6A"/>
          <w:sz w:val="40"/>
          <w:lang w:val="ro-RO"/>
        </w:rPr>
      </w:pPr>
    </w:p>
    <w:p w:rsidR="00A7577D" w:rsidRPr="00083EED" w:rsidRDefault="00A7577D" w:rsidP="001013D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noProof/>
          <w:color w:val="C10B6A"/>
          <w:sz w:val="40"/>
          <w:lang w:val="ro-RO"/>
        </w:rPr>
      </w:pPr>
    </w:p>
    <w:p w:rsidR="00B90682" w:rsidRPr="00083EED" w:rsidRDefault="00B90682" w:rsidP="001013D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noProof/>
          <w:color w:val="C10B6A"/>
          <w:sz w:val="40"/>
          <w:lang w:val="ro-RO"/>
        </w:rPr>
      </w:pPr>
    </w:p>
    <w:p w:rsidR="00B90682" w:rsidRPr="00083EED" w:rsidRDefault="00B90682" w:rsidP="001013D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noProof/>
          <w:color w:val="C10B6A"/>
          <w:sz w:val="40"/>
          <w:lang w:val="ro-RO"/>
        </w:rPr>
      </w:pPr>
    </w:p>
    <w:p w:rsidR="00B90682" w:rsidRPr="00083EED" w:rsidRDefault="00B90682" w:rsidP="001013D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noProof/>
          <w:color w:val="C10B6A"/>
          <w:sz w:val="40"/>
          <w:lang w:val="ro-RO"/>
        </w:rPr>
      </w:pPr>
    </w:p>
    <w:p w:rsidR="00B90682" w:rsidRPr="00083EED" w:rsidRDefault="00B90682" w:rsidP="001013D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noProof/>
          <w:color w:val="C10B6A"/>
          <w:sz w:val="40"/>
          <w:lang w:val="ro-RO"/>
        </w:rPr>
      </w:pPr>
    </w:p>
    <w:p w:rsidR="00A7577D" w:rsidRPr="00083EED" w:rsidRDefault="00A7577D" w:rsidP="001013D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noProof/>
          <w:color w:val="C10B6A"/>
          <w:sz w:val="40"/>
          <w:lang w:val="ro-RO"/>
        </w:rPr>
      </w:pPr>
    </w:p>
    <w:p w:rsidR="00A7577D" w:rsidRPr="00083EED" w:rsidRDefault="008522B7" w:rsidP="001013D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noProof/>
          <w:sz w:val="28"/>
          <w:lang w:val="ro-RO"/>
        </w:rPr>
      </w:pPr>
      <w:r w:rsidRPr="00083EED">
        <w:rPr>
          <w:rFonts w:ascii="Arial" w:hAnsi="Arial" w:cs="Arial"/>
          <w:b/>
          <w:noProof/>
          <w:color w:val="C10B6A"/>
          <w:sz w:val="40"/>
          <w:lang w:val="ro-RO"/>
        </w:rPr>
        <w:t>Were Were</w:t>
      </w:r>
      <w:r w:rsidR="001013D5" w:rsidRPr="00083EED">
        <w:rPr>
          <w:rFonts w:ascii="Arial" w:hAnsi="Arial" w:cs="Arial"/>
          <w:b/>
          <w:noProof/>
          <w:color w:val="C10B6A"/>
          <w:sz w:val="40"/>
          <w:lang w:val="ro-RO"/>
        </w:rPr>
        <w:t xml:space="preserve"> Liking</w:t>
      </w:r>
      <w:r w:rsidR="00A7577D" w:rsidRPr="00083EED">
        <w:rPr>
          <w:rFonts w:ascii="Arial" w:hAnsi="Arial" w:cs="Arial"/>
          <w:b/>
          <w:noProof/>
          <w:sz w:val="28"/>
          <w:lang w:val="ro-RO"/>
        </w:rPr>
        <w:br/>
      </w:r>
      <w:r w:rsidR="00190D14" w:rsidRPr="00083EED">
        <w:rPr>
          <w:rFonts w:ascii="Arial" w:hAnsi="Arial" w:cs="Arial"/>
          <w:b/>
          <w:noProof/>
          <w:sz w:val="28"/>
          <w:lang w:val="ro-RO"/>
        </w:rPr>
        <w:t>Coasta de Fildeş</w:t>
      </w:r>
    </w:p>
    <w:p w:rsidR="00A7577D" w:rsidRPr="00083EED" w:rsidRDefault="00A7577D" w:rsidP="001013D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noProof/>
          <w:lang w:val="ro-RO"/>
        </w:rPr>
      </w:pPr>
    </w:p>
    <w:p w:rsidR="00A7577D" w:rsidRPr="00083EED" w:rsidRDefault="00A7577D" w:rsidP="001013D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noProof/>
          <w:lang w:val="ro-RO"/>
        </w:rPr>
      </w:pPr>
    </w:p>
    <w:p w:rsidR="00A7577D" w:rsidRPr="00083EED" w:rsidRDefault="00190D14" w:rsidP="001013D5">
      <w:pPr>
        <w:spacing w:after="0" w:line="276" w:lineRule="auto"/>
        <w:jc w:val="center"/>
        <w:rPr>
          <w:rFonts w:ascii="Arial" w:hAnsi="Arial" w:cs="Arial"/>
          <w:i/>
          <w:noProof/>
          <w:lang w:val="ro-RO"/>
        </w:rPr>
      </w:pPr>
      <w:r w:rsidRPr="00083EED">
        <w:rPr>
          <w:rFonts w:ascii="Arial" w:hAnsi="Arial" w:cs="Arial"/>
          <w:i/>
          <w:noProof/>
          <w:lang w:val="ro-RO"/>
        </w:rPr>
        <w:t>Traducere în limba română – Pagina</w:t>
      </w:r>
      <w:r w:rsidR="00A7577D" w:rsidRPr="00083EED">
        <w:rPr>
          <w:rFonts w:ascii="Arial" w:hAnsi="Arial" w:cs="Arial"/>
          <w:i/>
          <w:noProof/>
          <w:lang w:val="ro-RO"/>
        </w:rPr>
        <w:t xml:space="preserve"> 2</w:t>
      </w:r>
    </w:p>
    <w:p w:rsidR="00A7577D" w:rsidRPr="00083EED" w:rsidRDefault="00A7577D" w:rsidP="001013D5">
      <w:pPr>
        <w:spacing w:after="0" w:line="276" w:lineRule="auto"/>
        <w:jc w:val="center"/>
        <w:rPr>
          <w:rFonts w:ascii="Arial" w:hAnsi="Arial" w:cs="Arial"/>
          <w:i/>
          <w:noProof/>
          <w:lang w:val="ro-RO"/>
        </w:rPr>
      </w:pPr>
      <w:r w:rsidRPr="00083EED">
        <w:rPr>
          <w:rFonts w:ascii="Arial" w:hAnsi="Arial" w:cs="Arial"/>
          <w:i/>
          <w:noProof/>
          <w:lang w:val="ro-RO"/>
        </w:rPr>
        <w:t>Biogra</w:t>
      </w:r>
      <w:r w:rsidR="00190D14" w:rsidRPr="00083EED">
        <w:rPr>
          <w:rFonts w:ascii="Arial" w:hAnsi="Arial" w:cs="Arial"/>
          <w:i/>
          <w:noProof/>
          <w:lang w:val="ro-RO"/>
        </w:rPr>
        <w:t>fie – Pagina</w:t>
      </w:r>
      <w:r w:rsidR="002542C6">
        <w:rPr>
          <w:rFonts w:ascii="Arial" w:hAnsi="Arial" w:cs="Arial"/>
          <w:i/>
          <w:noProof/>
          <w:lang w:val="ro-RO"/>
        </w:rPr>
        <w:t>7</w:t>
      </w:r>
    </w:p>
    <w:p w:rsidR="00A7577D" w:rsidRPr="00083EED" w:rsidRDefault="00A7577D" w:rsidP="001013D5">
      <w:pPr>
        <w:spacing w:after="0" w:line="276" w:lineRule="auto"/>
        <w:jc w:val="center"/>
        <w:rPr>
          <w:rFonts w:ascii="Arial" w:hAnsi="Arial" w:cs="Arial"/>
          <w:i/>
          <w:noProof/>
          <w:lang w:val="ro-RO"/>
        </w:rPr>
      </w:pPr>
    </w:p>
    <w:p w:rsidR="00A7577D" w:rsidRPr="00083EED" w:rsidRDefault="00A7577D" w:rsidP="001013D5">
      <w:pPr>
        <w:spacing w:after="0"/>
        <w:rPr>
          <w:rFonts w:ascii="Arial" w:hAnsi="Arial" w:cs="Arial"/>
          <w:b/>
          <w:noProof/>
          <w:lang w:val="ro-RO"/>
        </w:rPr>
      </w:pPr>
    </w:p>
    <w:p w:rsidR="00A7577D" w:rsidRPr="00083EED" w:rsidRDefault="00A7577D" w:rsidP="001013D5">
      <w:pPr>
        <w:spacing w:after="0"/>
        <w:rPr>
          <w:rFonts w:ascii="Arial" w:hAnsi="Arial" w:cs="Arial"/>
          <w:b/>
          <w:noProof/>
          <w:lang w:val="ro-RO"/>
        </w:rPr>
      </w:pPr>
    </w:p>
    <w:p w:rsidR="00A7577D" w:rsidRPr="00083EED" w:rsidRDefault="00A7577D" w:rsidP="001013D5">
      <w:pPr>
        <w:spacing w:after="0"/>
        <w:rPr>
          <w:rFonts w:ascii="Arial" w:hAnsi="Arial" w:cs="Arial"/>
          <w:b/>
          <w:noProof/>
          <w:lang w:val="ro-RO"/>
        </w:rPr>
      </w:pPr>
    </w:p>
    <w:p w:rsidR="00A7577D" w:rsidRPr="00083EED" w:rsidRDefault="00A7577D" w:rsidP="001013D5">
      <w:pPr>
        <w:spacing w:after="0"/>
        <w:rPr>
          <w:rFonts w:ascii="Arial" w:hAnsi="Arial" w:cs="Arial"/>
          <w:b/>
          <w:noProof/>
          <w:lang w:val="ro-RO"/>
        </w:rPr>
      </w:pPr>
      <w:r w:rsidRPr="00083EED">
        <w:rPr>
          <w:rFonts w:ascii="Arial" w:hAnsi="Arial" w:cs="Arial"/>
          <w:b/>
          <w:noProof/>
          <w:lang w:val="ro-RO"/>
        </w:rPr>
        <w:br w:type="page"/>
      </w:r>
    </w:p>
    <w:p w:rsidR="001013D5" w:rsidRPr="00083EED" w:rsidRDefault="001013D5" w:rsidP="001013D5">
      <w:pPr>
        <w:tabs>
          <w:tab w:val="left" w:pos="5812"/>
        </w:tabs>
        <w:spacing w:after="0"/>
        <w:ind w:right="-2"/>
        <w:jc w:val="center"/>
        <w:rPr>
          <w:rFonts w:ascii="Arial" w:hAnsi="Arial" w:cs="Arial"/>
          <w:b/>
          <w:noProof/>
          <w:color w:val="000000" w:themeColor="text1"/>
          <w:sz w:val="28"/>
          <w:lang w:val="ro-RO"/>
        </w:rPr>
      </w:pPr>
      <w:r w:rsidRPr="00083EED">
        <w:rPr>
          <w:rFonts w:ascii="Arial" w:hAnsi="Arial" w:cs="Arial"/>
          <w:b/>
          <w:noProof/>
          <w:color w:val="000000" w:themeColor="text1"/>
          <w:sz w:val="28"/>
          <w:lang w:eastAsia="en-US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-85725</wp:posOffset>
            </wp:positionH>
            <wp:positionV relativeFrom="paragraph">
              <wp:posOffset>-123825</wp:posOffset>
            </wp:positionV>
            <wp:extent cx="1306195" cy="1333500"/>
            <wp:effectExtent l="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3EED">
        <w:rPr>
          <w:rFonts w:ascii="Arial" w:hAnsi="Arial" w:cs="Arial"/>
          <w:b/>
          <w:noProof/>
          <w:color w:val="000000" w:themeColor="text1"/>
          <w:sz w:val="28"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4594225</wp:posOffset>
            </wp:positionH>
            <wp:positionV relativeFrom="paragraph">
              <wp:posOffset>-57150</wp:posOffset>
            </wp:positionV>
            <wp:extent cx="1247775" cy="1426210"/>
            <wp:effectExtent l="0" t="0" r="9525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13D5" w:rsidRPr="00083EED" w:rsidRDefault="001013D5" w:rsidP="001013D5">
      <w:pPr>
        <w:tabs>
          <w:tab w:val="left" w:pos="5812"/>
        </w:tabs>
        <w:spacing w:after="0"/>
        <w:ind w:right="-2"/>
        <w:jc w:val="center"/>
        <w:rPr>
          <w:rFonts w:ascii="Arial" w:hAnsi="Arial" w:cs="Arial"/>
          <w:b/>
          <w:noProof/>
          <w:color w:val="000000" w:themeColor="text1"/>
          <w:sz w:val="28"/>
          <w:lang w:val="ro-RO"/>
        </w:rPr>
      </w:pPr>
    </w:p>
    <w:p w:rsidR="001013D5" w:rsidRPr="00083EED" w:rsidRDefault="001013D5" w:rsidP="001013D5">
      <w:pPr>
        <w:tabs>
          <w:tab w:val="left" w:pos="5812"/>
        </w:tabs>
        <w:spacing w:after="0"/>
        <w:ind w:right="-2"/>
        <w:jc w:val="center"/>
        <w:rPr>
          <w:rFonts w:ascii="Arial" w:hAnsi="Arial" w:cs="Arial"/>
          <w:b/>
          <w:noProof/>
          <w:color w:val="000000" w:themeColor="text1"/>
          <w:sz w:val="28"/>
          <w:lang w:val="ro-RO"/>
        </w:rPr>
      </w:pPr>
    </w:p>
    <w:p w:rsidR="001013D5" w:rsidRPr="00083EED" w:rsidRDefault="001013D5" w:rsidP="001013D5">
      <w:pPr>
        <w:tabs>
          <w:tab w:val="left" w:pos="5812"/>
        </w:tabs>
        <w:spacing w:after="0"/>
        <w:rPr>
          <w:rFonts w:ascii="Arial" w:hAnsi="Arial" w:cs="Arial"/>
          <w:b/>
          <w:noProof/>
          <w:color w:val="000000" w:themeColor="text1"/>
          <w:sz w:val="28"/>
          <w:lang w:val="ro-RO"/>
        </w:rPr>
      </w:pPr>
    </w:p>
    <w:p w:rsidR="001013D5" w:rsidRPr="00083EED" w:rsidRDefault="001013D5" w:rsidP="001013D5">
      <w:pPr>
        <w:tabs>
          <w:tab w:val="left" w:pos="5812"/>
        </w:tabs>
        <w:spacing w:after="0"/>
        <w:rPr>
          <w:rFonts w:ascii="Arial" w:hAnsi="Arial" w:cs="Arial"/>
          <w:b/>
          <w:noProof/>
          <w:color w:val="000000" w:themeColor="text1"/>
          <w:sz w:val="28"/>
          <w:lang w:val="ro-RO"/>
        </w:rPr>
      </w:pPr>
    </w:p>
    <w:p w:rsidR="001013D5" w:rsidRPr="00083EED" w:rsidRDefault="001013D5" w:rsidP="001013D5">
      <w:pPr>
        <w:tabs>
          <w:tab w:val="left" w:pos="5812"/>
        </w:tabs>
        <w:spacing w:after="0"/>
        <w:rPr>
          <w:rFonts w:ascii="Arial" w:hAnsi="Arial" w:cs="Arial"/>
          <w:b/>
          <w:noProof/>
          <w:color w:val="000000" w:themeColor="text1"/>
          <w:sz w:val="28"/>
          <w:lang w:val="ro-RO"/>
        </w:rPr>
      </w:pPr>
    </w:p>
    <w:p w:rsidR="001013D5" w:rsidRPr="00083EED" w:rsidRDefault="001013D5" w:rsidP="001013D5">
      <w:pPr>
        <w:spacing w:after="0"/>
        <w:rPr>
          <w:rFonts w:ascii="Arial" w:hAnsi="Arial" w:cs="Arial"/>
          <w:i/>
          <w:noProof/>
          <w:color w:val="000000" w:themeColor="text1"/>
          <w:sz w:val="20"/>
          <w:lang w:val="ro-RO"/>
        </w:rPr>
      </w:pPr>
    </w:p>
    <w:p w:rsidR="00190D14" w:rsidRPr="00083EED" w:rsidRDefault="00190D14" w:rsidP="00190D14">
      <w:pPr>
        <w:spacing w:line="276" w:lineRule="auto"/>
        <w:rPr>
          <w:rFonts w:ascii="Arial" w:hAnsi="Arial" w:cs="Arial"/>
          <w:i/>
          <w:noProof/>
          <w:sz w:val="20"/>
          <w:szCs w:val="20"/>
          <w:lang w:val="ro-RO"/>
        </w:rPr>
      </w:pPr>
      <w:r w:rsidRPr="00083EED">
        <w:rPr>
          <w:rFonts w:ascii="Arial" w:hAnsi="Arial" w:cs="Arial"/>
          <w:i/>
          <w:noProof/>
          <w:sz w:val="20"/>
          <w:szCs w:val="20"/>
          <w:lang w:val="ro-RO"/>
        </w:rPr>
        <w:t>Română (traducere după originalul în franceză)</w:t>
      </w:r>
    </w:p>
    <w:p w:rsidR="001013D5" w:rsidRPr="00083EED" w:rsidRDefault="001013D5" w:rsidP="001013D5">
      <w:pPr>
        <w:tabs>
          <w:tab w:val="left" w:pos="5812"/>
        </w:tabs>
        <w:spacing w:after="0"/>
        <w:rPr>
          <w:rFonts w:ascii="Arial" w:hAnsi="Arial" w:cs="Arial"/>
          <w:b/>
          <w:noProof/>
          <w:color w:val="000000" w:themeColor="text1"/>
          <w:sz w:val="28"/>
          <w:lang w:val="ro-RO"/>
        </w:rPr>
      </w:pPr>
    </w:p>
    <w:p w:rsidR="001013D5" w:rsidRPr="00083EED" w:rsidRDefault="00190D14" w:rsidP="001013D5">
      <w:pPr>
        <w:tabs>
          <w:tab w:val="left" w:pos="5812"/>
        </w:tabs>
        <w:spacing w:after="0"/>
        <w:rPr>
          <w:rFonts w:ascii="Arial" w:hAnsi="Arial" w:cs="Arial"/>
          <w:b/>
          <w:noProof/>
          <w:color w:val="000000" w:themeColor="text1"/>
          <w:sz w:val="28"/>
          <w:lang w:val="ro-RO"/>
        </w:rPr>
      </w:pPr>
      <w:r w:rsidRPr="00083EED">
        <w:rPr>
          <w:rFonts w:ascii="Arial" w:hAnsi="Arial" w:cs="Arial"/>
          <w:b/>
          <w:noProof/>
          <w:sz w:val="28"/>
          <w:lang w:val="ro-RO"/>
        </w:rPr>
        <w:t>Mesaj de Ziua Mondială a Teatrului 2018</w:t>
      </w:r>
      <w:r w:rsidRPr="00083EED">
        <w:rPr>
          <w:rFonts w:ascii="Arial" w:hAnsi="Arial" w:cs="Arial"/>
          <w:b/>
          <w:noProof/>
          <w:color w:val="000000" w:themeColor="text1"/>
          <w:sz w:val="28"/>
          <w:lang w:val="ro-RO"/>
        </w:rPr>
        <w:t xml:space="preserve"> – Africa</w:t>
      </w:r>
    </w:p>
    <w:p w:rsidR="001013D5" w:rsidRPr="00083EED" w:rsidRDefault="001013D5" w:rsidP="001013D5">
      <w:pPr>
        <w:tabs>
          <w:tab w:val="left" w:pos="5812"/>
        </w:tabs>
        <w:spacing w:after="0"/>
        <w:rPr>
          <w:rFonts w:ascii="Arial" w:hAnsi="Arial" w:cs="Arial"/>
          <w:b/>
          <w:noProof/>
          <w:color w:val="000000" w:themeColor="text1"/>
          <w:sz w:val="28"/>
          <w:lang w:val="ro-RO"/>
        </w:rPr>
      </w:pPr>
    </w:p>
    <w:p w:rsidR="001013D5" w:rsidRPr="00083EED" w:rsidRDefault="001013D5" w:rsidP="001013D5">
      <w:pPr>
        <w:tabs>
          <w:tab w:val="left" w:pos="5812"/>
        </w:tabs>
        <w:spacing w:after="0"/>
        <w:ind w:right="-2"/>
        <w:rPr>
          <w:rFonts w:ascii="Arial" w:hAnsi="Arial" w:cs="Arial"/>
          <w:b/>
          <w:noProof/>
          <w:color w:val="000000" w:themeColor="text1"/>
          <w:sz w:val="28"/>
          <w:lang w:val="ro-RO"/>
        </w:rPr>
      </w:pPr>
      <w:r w:rsidRPr="00083EED">
        <w:rPr>
          <w:rFonts w:ascii="Arial" w:hAnsi="Arial" w:cs="Arial"/>
          <w:b/>
          <w:noProof/>
          <w:color w:val="000000" w:themeColor="text1"/>
          <w:sz w:val="28"/>
          <w:lang w:val="ro-RO"/>
        </w:rPr>
        <w:t>Were Were Liking</w:t>
      </w:r>
      <w:r w:rsidR="00083EED" w:rsidRPr="00083EED">
        <w:rPr>
          <w:rFonts w:ascii="Arial" w:hAnsi="Arial" w:cs="Arial"/>
          <w:b/>
          <w:noProof/>
          <w:color w:val="000000" w:themeColor="text1"/>
          <w:sz w:val="28"/>
          <w:lang w:val="ro-RO"/>
        </w:rPr>
        <w:t>, Coasta de Fildeş</w:t>
      </w:r>
      <w:r w:rsidRPr="00083EED">
        <w:rPr>
          <w:rFonts w:ascii="Arial" w:hAnsi="Arial" w:cs="Arial"/>
          <w:b/>
          <w:noProof/>
          <w:color w:val="000000" w:themeColor="text1"/>
          <w:sz w:val="28"/>
          <w:lang w:val="ro-RO"/>
        </w:rPr>
        <w:br/>
      </w:r>
      <w:r w:rsidR="00083EED">
        <w:rPr>
          <w:rFonts w:ascii="Arial" w:hAnsi="Arial" w:cs="Arial"/>
          <w:noProof/>
          <w:color w:val="000000" w:themeColor="text1"/>
          <w:lang w:val="ro-RO"/>
        </w:rPr>
        <w:t>Artistpluridisciplinar</w:t>
      </w:r>
    </w:p>
    <w:p w:rsidR="001013D5" w:rsidRPr="00083EED" w:rsidRDefault="001013D5" w:rsidP="001013D5">
      <w:pPr>
        <w:tabs>
          <w:tab w:val="left" w:pos="5812"/>
        </w:tabs>
        <w:spacing w:after="0"/>
        <w:ind w:right="-2"/>
        <w:rPr>
          <w:rFonts w:ascii="Arial" w:hAnsi="Arial" w:cs="Arial"/>
          <w:noProof/>
          <w:color w:val="000000" w:themeColor="text1"/>
          <w:lang w:val="ro-RO"/>
        </w:rPr>
      </w:pPr>
    </w:p>
    <w:p w:rsidR="001013D5" w:rsidRPr="00083EED" w:rsidRDefault="001013D5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  <w:sectPr w:rsidR="001013D5" w:rsidRPr="00083EED" w:rsidSect="001013D5">
          <w:footerReference w:type="default" r:id="rId12"/>
          <w:pgSz w:w="12240" w:h="15840"/>
          <w:pgMar w:top="993" w:right="1440" w:bottom="993" w:left="1440" w:header="720" w:footer="720" w:gutter="0"/>
          <w:cols w:space="720"/>
          <w:docGrid w:linePitch="360"/>
        </w:sectPr>
      </w:pPr>
    </w:p>
    <w:p w:rsidR="001013D5" w:rsidRPr="00083EED" w:rsidRDefault="004F3A36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lastRenderedPageBreak/>
        <w:t>Într-o zi,</w:t>
      </w:r>
    </w:p>
    <w:p w:rsidR="004F3A36" w:rsidRDefault="004F3A36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Un Om se hotărăşte să-şi pună întrebări în faţa unei oglinzi (un public)</w:t>
      </w:r>
      <w:r w:rsidR="00C658E1">
        <w:rPr>
          <w:rFonts w:ascii="Arial" w:hAnsi="Arial" w:cs="Arial"/>
          <w:noProof/>
          <w:color w:val="000000" w:themeColor="text1"/>
          <w:lang w:val="ro-RO"/>
        </w:rPr>
        <w:t>,</w:t>
      </w:r>
    </w:p>
    <w:p w:rsidR="004F3A36" w:rsidRDefault="004F3A36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 xml:space="preserve">Să-şi inventeze răspunsuri </w:t>
      </w:r>
      <w:r w:rsidR="00C658E1">
        <w:rPr>
          <w:rFonts w:ascii="Arial" w:hAnsi="Arial" w:cs="Arial"/>
          <w:noProof/>
          <w:color w:val="000000" w:themeColor="text1"/>
          <w:lang w:val="ro-RO"/>
        </w:rPr>
        <w:t>şi, în faţa acestei oglinzi (publicul său),</w:t>
      </w:r>
    </w:p>
    <w:p w:rsidR="00C658E1" w:rsidRDefault="00C658E1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 xml:space="preserve">Să se critice, să-şi </w:t>
      </w:r>
      <w:r w:rsidR="00CF7192">
        <w:rPr>
          <w:rFonts w:ascii="Arial" w:hAnsi="Arial" w:cs="Arial"/>
          <w:noProof/>
          <w:color w:val="000000" w:themeColor="text1"/>
          <w:lang w:val="ro-RO"/>
        </w:rPr>
        <w:t>ia în râs</w:t>
      </w:r>
      <w:r>
        <w:rPr>
          <w:rFonts w:ascii="Arial" w:hAnsi="Arial" w:cs="Arial"/>
          <w:noProof/>
          <w:color w:val="000000" w:themeColor="text1"/>
          <w:lang w:val="ro-RO"/>
        </w:rPr>
        <w:t xml:space="preserve"> propriile întrebări şi răspunsuri,</w:t>
      </w:r>
    </w:p>
    <w:p w:rsidR="00C658E1" w:rsidRDefault="00C658E1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Să râ</w:t>
      </w:r>
      <w:r w:rsidR="002A5188">
        <w:rPr>
          <w:rFonts w:ascii="Arial" w:hAnsi="Arial" w:cs="Arial"/>
          <w:noProof/>
          <w:color w:val="000000" w:themeColor="text1"/>
          <w:lang w:val="ro-RO"/>
        </w:rPr>
        <w:t xml:space="preserve">dă sau să plângă, </w:t>
      </w:r>
      <w:r w:rsidR="00CF7192">
        <w:rPr>
          <w:rFonts w:ascii="Arial" w:hAnsi="Arial" w:cs="Arial"/>
          <w:noProof/>
          <w:color w:val="000000" w:themeColor="text1"/>
          <w:lang w:val="ro-RO"/>
        </w:rPr>
        <w:t>nu contează ce</w:t>
      </w:r>
      <w:r>
        <w:rPr>
          <w:rFonts w:ascii="Arial" w:hAnsi="Arial" w:cs="Arial"/>
          <w:noProof/>
          <w:color w:val="000000" w:themeColor="text1"/>
          <w:lang w:val="ro-RO"/>
        </w:rPr>
        <w:t>, dar la final</w:t>
      </w:r>
    </w:p>
    <w:p w:rsidR="00C658E1" w:rsidRDefault="00C658E1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Să salute şi să binecuvânteze oglinda (Publicul său)</w:t>
      </w:r>
    </w:p>
    <w:p w:rsidR="00C658E1" w:rsidRDefault="00C658E1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 xml:space="preserve">Pentru că i-a acordat această clipă de </w:t>
      </w:r>
      <w:r w:rsidR="00CF7192">
        <w:rPr>
          <w:rFonts w:ascii="Arial" w:hAnsi="Arial" w:cs="Arial"/>
          <w:noProof/>
          <w:color w:val="000000" w:themeColor="text1"/>
          <w:lang w:val="ro-RO"/>
        </w:rPr>
        <w:t>ciuda</w:t>
      </w:r>
      <w:r w:rsidR="002A5188">
        <w:rPr>
          <w:rFonts w:ascii="Arial" w:hAnsi="Arial" w:cs="Arial"/>
          <w:noProof/>
          <w:color w:val="000000" w:themeColor="text1"/>
          <w:lang w:val="ro-RO"/>
        </w:rPr>
        <w:t xml:space="preserve"> şi răgaz,</w:t>
      </w:r>
    </w:p>
    <w:p w:rsidR="002A5188" w:rsidRDefault="002A5188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Se apleacă şi o salută pentru a-şi exprima recunoştinţa şi respectul…</w:t>
      </w:r>
    </w:p>
    <w:p w:rsidR="00C658E1" w:rsidRDefault="002A5188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În adâncul lui, căuta Pacea,</w:t>
      </w:r>
    </w:p>
    <w:p w:rsidR="002A5188" w:rsidRDefault="002A5188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Pacea cu el însuşi şi cu oglinda lui:</w:t>
      </w:r>
    </w:p>
    <w:p w:rsidR="002A5188" w:rsidRPr="002A5188" w:rsidRDefault="002A5188" w:rsidP="001013D5">
      <w:pPr>
        <w:spacing w:after="0"/>
        <w:rPr>
          <w:rFonts w:ascii="Arial" w:hAnsi="Arial" w:cs="Arial"/>
          <w:noProof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t>Făcea teatru…</w:t>
      </w:r>
    </w:p>
    <w:p w:rsidR="002A5188" w:rsidRDefault="002A5188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</w:p>
    <w:p w:rsidR="00CF7192" w:rsidRDefault="00CF7192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</w:p>
    <w:p w:rsidR="002A5188" w:rsidRDefault="002A5188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În acea zi, el vorbea…</w:t>
      </w:r>
    </w:p>
    <w:p w:rsidR="002A5188" w:rsidRDefault="002A5188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Dispreţuindu-şi defectele, parado</w:t>
      </w:r>
      <w:r w:rsidR="009C7437">
        <w:rPr>
          <w:rFonts w:ascii="Arial" w:hAnsi="Arial" w:cs="Arial"/>
          <w:noProof/>
          <w:color w:val="000000" w:themeColor="text1"/>
          <w:lang w:val="ro-RO"/>
        </w:rPr>
        <w:t>x</w:t>
      </w:r>
      <w:r>
        <w:rPr>
          <w:rFonts w:ascii="Arial" w:hAnsi="Arial" w:cs="Arial"/>
          <w:noProof/>
          <w:color w:val="000000" w:themeColor="text1"/>
          <w:lang w:val="ro-RO"/>
        </w:rPr>
        <w:t>urile şi distorsiunile,</w:t>
      </w:r>
    </w:p>
    <w:p w:rsidR="001013D5" w:rsidRDefault="009C7437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 xml:space="preserve">Pedepsindu-se prin mimică </w:t>
      </w:r>
      <w:r w:rsidR="00B030D8">
        <w:rPr>
          <w:rFonts w:ascii="Arial" w:hAnsi="Arial" w:cs="Arial"/>
          <w:noProof/>
          <w:color w:val="000000" w:themeColor="text1"/>
          <w:lang w:val="ro-RO"/>
        </w:rPr>
        <w:t>ş</w:t>
      </w:r>
      <w:r>
        <w:rPr>
          <w:rFonts w:ascii="Arial" w:hAnsi="Arial" w:cs="Arial"/>
          <w:noProof/>
          <w:color w:val="000000" w:themeColor="text1"/>
          <w:lang w:val="ro-RO"/>
        </w:rPr>
        <w:t xml:space="preserve">i contorisiuni, </w:t>
      </w:r>
    </w:p>
    <w:p w:rsidR="009C7437" w:rsidRDefault="009C7437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Meschinăria care i-a pătat umanitatea,</w:t>
      </w:r>
    </w:p>
    <w:p w:rsidR="009C7437" w:rsidRDefault="009C7437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Vicleniile care au adus cataclisme</w:t>
      </w:r>
      <w:r w:rsidR="00B030D8">
        <w:rPr>
          <w:rFonts w:ascii="Arial" w:hAnsi="Arial" w:cs="Arial"/>
          <w:noProof/>
          <w:color w:val="000000" w:themeColor="text1"/>
          <w:lang w:val="ro-RO"/>
        </w:rPr>
        <w:t>,</w:t>
      </w:r>
    </w:p>
    <w:p w:rsidR="009C7437" w:rsidRDefault="009C7437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Vorbea pentru el însuşi…</w:t>
      </w:r>
    </w:p>
    <w:p w:rsidR="002A5188" w:rsidRDefault="009C7437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Admirându-se în elanul dezlănţuit,</w:t>
      </w:r>
    </w:p>
    <w:p w:rsidR="009C7437" w:rsidRDefault="009C7437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În aspiraţiile sale spre grandoare, spre frumuseţe,</w:t>
      </w:r>
    </w:p>
    <w:p w:rsidR="009C7437" w:rsidRDefault="009C7437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Spre un om mai bun, o lume mai bună</w:t>
      </w:r>
    </w:p>
    <w:p w:rsidR="009C7437" w:rsidRDefault="009C7437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Pe care ar construi-o din propriile gânduri</w:t>
      </w:r>
      <w:r w:rsidR="00B030D8">
        <w:rPr>
          <w:rFonts w:ascii="Arial" w:hAnsi="Arial" w:cs="Arial"/>
          <w:noProof/>
          <w:color w:val="000000" w:themeColor="text1"/>
          <w:lang w:val="ro-RO"/>
        </w:rPr>
        <w:t>,</w:t>
      </w:r>
    </w:p>
    <w:p w:rsidR="009C7437" w:rsidRDefault="009C7437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Pe care ar fi putut-o plămădi cu propriile mâini</w:t>
      </w:r>
    </w:p>
    <w:p w:rsidR="009C7437" w:rsidRDefault="009C7437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Dacă de la el către el în oglindă, ar fi dorit-o, îşi spuse,</w:t>
      </w:r>
    </w:p>
    <w:p w:rsidR="009C7437" w:rsidRDefault="009C7437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Dacă el şi oglinda lui împărtăşesc aceeaşi dorinţă…</w:t>
      </w:r>
    </w:p>
    <w:p w:rsidR="009C7437" w:rsidRDefault="009C7437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Dar el ştie: făcea Reprezentaţii</w:t>
      </w:r>
    </w:p>
    <w:p w:rsidR="009C7437" w:rsidRDefault="009C7437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Ale derâderii, fără îndoială ale i</w:t>
      </w:r>
      <w:r w:rsidR="00C5364D">
        <w:rPr>
          <w:rFonts w:ascii="Arial" w:hAnsi="Arial" w:cs="Arial"/>
          <w:noProof/>
          <w:color w:val="000000" w:themeColor="text1"/>
          <w:lang w:val="ro-RO"/>
        </w:rPr>
        <w:t>l</w:t>
      </w:r>
      <w:r>
        <w:rPr>
          <w:rFonts w:ascii="Arial" w:hAnsi="Arial" w:cs="Arial"/>
          <w:noProof/>
          <w:color w:val="000000" w:themeColor="text1"/>
          <w:lang w:val="ro-RO"/>
        </w:rPr>
        <w:t>uziei,</w:t>
      </w:r>
    </w:p>
    <w:p w:rsidR="009C7437" w:rsidRDefault="009C7437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Dar, cu siguranţă,şi ale acţiunii mentale</w:t>
      </w:r>
    </w:p>
    <w:p w:rsidR="009C7437" w:rsidRDefault="009C7437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De construire, de re-creare a lumii,</w:t>
      </w:r>
    </w:p>
    <w:p w:rsidR="009C7437" w:rsidRDefault="009C7437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Făcea Teatru…</w:t>
      </w:r>
    </w:p>
    <w:p w:rsidR="009C7437" w:rsidRPr="00083EED" w:rsidRDefault="009C7437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</w:p>
    <w:p w:rsidR="009C7437" w:rsidRDefault="009C7437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Chiar torpilându-şi toate speranţele</w:t>
      </w:r>
    </w:p>
    <w:p w:rsidR="009C7437" w:rsidRDefault="009C7437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Prin cuvinte şi gesturi acuzatoare,</w:t>
      </w:r>
    </w:p>
    <w:p w:rsidR="009C7437" w:rsidRDefault="009C7437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Se încăpăţâna să creadă</w:t>
      </w:r>
    </w:p>
    <w:p w:rsidR="009C7437" w:rsidRDefault="009C7437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Că totul s-ar împlini într-o singură seară</w:t>
      </w:r>
    </w:p>
    <w:p w:rsidR="009C7437" w:rsidRDefault="009C7437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Prin privirile lui nebune</w:t>
      </w:r>
    </w:p>
    <w:p w:rsidR="009C7437" w:rsidRDefault="009C7437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Prin cuvintele lui dulci</w:t>
      </w:r>
    </w:p>
    <w:p w:rsidR="009C7437" w:rsidRDefault="009C7437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Prin zâmbetul lui maliţios</w:t>
      </w:r>
    </w:p>
    <w:p w:rsidR="009C7437" w:rsidRDefault="009C7437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Prin umorul lui delicios</w:t>
      </w:r>
    </w:p>
    <w:p w:rsidR="009C7437" w:rsidRDefault="009C7437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 xml:space="preserve">Prin cuvintele lui care, </w:t>
      </w:r>
      <w:r w:rsidR="009349C5">
        <w:rPr>
          <w:rFonts w:ascii="Arial" w:hAnsi="Arial" w:cs="Arial"/>
          <w:noProof/>
          <w:color w:val="000000" w:themeColor="text1"/>
          <w:lang w:val="ro-RO"/>
        </w:rPr>
        <w:t>chiar şi rănind sau legănând</w:t>
      </w:r>
    </w:p>
    <w:p w:rsidR="009349C5" w:rsidRDefault="009349C5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Operează o chirur</w:t>
      </w:r>
      <w:r w:rsidR="00B030D8">
        <w:rPr>
          <w:rFonts w:ascii="Arial" w:hAnsi="Arial" w:cs="Arial"/>
          <w:noProof/>
          <w:color w:val="000000" w:themeColor="text1"/>
          <w:lang w:val="ro-RO"/>
        </w:rPr>
        <w:t>gie pentru miracol.</w:t>
      </w:r>
    </w:p>
    <w:p w:rsidR="009349C5" w:rsidRDefault="009349C5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Da, făcea teatru.</w:t>
      </w:r>
    </w:p>
    <w:p w:rsidR="001013D5" w:rsidRPr="00083EED" w:rsidRDefault="001013D5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</w:p>
    <w:p w:rsidR="009349C5" w:rsidRDefault="009349C5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 xml:space="preserve">Şi </w:t>
      </w:r>
      <w:r w:rsidR="00467C0B">
        <w:rPr>
          <w:rFonts w:ascii="Arial" w:hAnsi="Arial" w:cs="Arial"/>
          <w:noProof/>
          <w:color w:val="000000" w:themeColor="text1"/>
          <w:lang w:val="ro-RO"/>
        </w:rPr>
        <w:t xml:space="preserve">în general </w:t>
      </w:r>
    </w:p>
    <w:p w:rsidR="00467C0B" w:rsidRDefault="00467C0B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La noi, în Africa,</w:t>
      </w:r>
    </w:p>
    <w:p w:rsidR="00467C0B" w:rsidRDefault="00467C0B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lastRenderedPageBreak/>
        <w:t xml:space="preserve">Mai ales în partea </w:t>
      </w:r>
      <w:r w:rsidR="001013D5" w:rsidRPr="00083EED">
        <w:rPr>
          <w:rFonts w:ascii="Arial" w:hAnsi="Arial" w:cs="Arial"/>
          <w:noProof/>
          <w:color w:val="000000" w:themeColor="text1"/>
          <w:lang w:val="ro-RO"/>
        </w:rPr>
        <w:t>Kamite</w:t>
      </w:r>
      <w:r w:rsidR="001013D5" w:rsidRPr="00083EED">
        <w:rPr>
          <w:rStyle w:val="FootnoteReference"/>
          <w:rFonts w:ascii="Arial" w:hAnsi="Arial" w:cs="Arial"/>
          <w:noProof/>
          <w:color w:val="000000" w:themeColor="text1"/>
          <w:lang w:val="ro-RO"/>
        </w:rPr>
        <w:footnoteReference w:id="2"/>
      </w:r>
      <w:r w:rsidR="001013D5" w:rsidRPr="00083EED">
        <w:rPr>
          <w:rFonts w:ascii="Arial" w:hAnsi="Arial" w:cs="Arial"/>
          <w:noProof/>
          <w:color w:val="000000" w:themeColor="text1"/>
          <w:lang w:val="ro-RO"/>
        </w:rPr>
        <w:t xml:space="preserve"> d</w:t>
      </w:r>
      <w:r>
        <w:rPr>
          <w:rFonts w:ascii="Arial" w:hAnsi="Arial" w:cs="Arial"/>
          <w:noProof/>
          <w:color w:val="000000" w:themeColor="text1"/>
          <w:lang w:val="ro-RO"/>
        </w:rPr>
        <w:t>e unde vin eu</w:t>
      </w:r>
      <w:r w:rsidR="00B030D8">
        <w:rPr>
          <w:rFonts w:ascii="Arial" w:hAnsi="Arial" w:cs="Arial"/>
          <w:noProof/>
          <w:color w:val="000000" w:themeColor="text1"/>
          <w:lang w:val="ro-RO"/>
        </w:rPr>
        <w:t>,</w:t>
      </w:r>
    </w:p>
    <w:p w:rsidR="00467C0B" w:rsidRDefault="00467C0B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Luăm în râs totul, chiar şi pe noi înşine</w:t>
      </w:r>
      <w:r w:rsidR="00B030D8">
        <w:rPr>
          <w:rFonts w:ascii="Arial" w:hAnsi="Arial" w:cs="Arial"/>
          <w:noProof/>
          <w:color w:val="000000" w:themeColor="text1"/>
          <w:lang w:val="ro-RO"/>
        </w:rPr>
        <w:t>,</w:t>
      </w:r>
    </w:p>
    <w:p w:rsidR="00467C0B" w:rsidRDefault="00467C0B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Râdem de tot, chiar şi în doliu, când plângem</w:t>
      </w:r>
      <w:r w:rsidR="00B030D8">
        <w:rPr>
          <w:rFonts w:ascii="Arial" w:hAnsi="Arial" w:cs="Arial"/>
          <w:noProof/>
          <w:color w:val="000000" w:themeColor="text1"/>
          <w:lang w:val="ro-RO"/>
        </w:rPr>
        <w:t>,</w:t>
      </w:r>
    </w:p>
    <w:p w:rsidR="00467C0B" w:rsidRDefault="00467C0B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Lovim pământul când ne dezamăgeşte</w:t>
      </w:r>
      <w:r w:rsidR="00B030D8">
        <w:rPr>
          <w:rFonts w:ascii="Arial" w:hAnsi="Arial" w:cs="Arial"/>
          <w:noProof/>
          <w:color w:val="000000" w:themeColor="text1"/>
          <w:lang w:val="ro-RO"/>
        </w:rPr>
        <w:t>.</w:t>
      </w:r>
    </w:p>
    <w:p w:rsidR="001013D5" w:rsidRPr="00083EED" w:rsidRDefault="00467C0B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 xml:space="preserve">Prin </w:t>
      </w:r>
      <w:r w:rsidR="001013D5" w:rsidRPr="00083EED">
        <w:rPr>
          <w:rFonts w:ascii="Arial" w:hAnsi="Arial" w:cs="Arial"/>
          <w:noProof/>
          <w:color w:val="000000" w:themeColor="text1"/>
          <w:lang w:val="ro-RO"/>
        </w:rPr>
        <w:t>Gbégbé</w:t>
      </w:r>
      <w:r w:rsidR="001013D5" w:rsidRPr="00083EED">
        <w:rPr>
          <w:rStyle w:val="FootnoteReference"/>
          <w:rFonts w:ascii="Arial" w:hAnsi="Arial" w:cs="Arial"/>
          <w:noProof/>
          <w:color w:val="000000" w:themeColor="text1"/>
          <w:lang w:val="ro-RO"/>
        </w:rPr>
        <w:footnoteReference w:id="3"/>
      </w:r>
      <w:r>
        <w:rPr>
          <w:rFonts w:ascii="Arial" w:hAnsi="Arial" w:cs="Arial"/>
          <w:noProof/>
          <w:color w:val="000000" w:themeColor="text1"/>
          <w:lang w:val="ro-RO"/>
        </w:rPr>
        <w:t>sau</w:t>
      </w:r>
      <w:r w:rsidR="001013D5" w:rsidRPr="00083EED">
        <w:rPr>
          <w:rFonts w:ascii="Arial" w:hAnsi="Arial" w:cs="Arial"/>
          <w:noProof/>
          <w:color w:val="000000" w:themeColor="text1"/>
          <w:lang w:val="ro-RO"/>
        </w:rPr>
        <w:t xml:space="preserve"> Bikoutsi</w:t>
      </w:r>
      <w:r w:rsidR="001013D5" w:rsidRPr="00083EED">
        <w:rPr>
          <w:rStyle w:val="FootnoteReference"/>
          <w:rFonts w:ascii="Arial" w:hAnsi="Arial" w:cs="Arial"/>
          <w:noProof/>
          <w:color w:val="000000" w:themeColor="text1"/>
          <w:lang w:val="ro-RO"/>
        </w:rPr>
        <w:footnoteReference w:id="4"/>
      </w:r>
    </w:p>
    <w:p w:rsidR="00467C0B" w:rsidRDefault="00467C0B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Sculptăm Măşti înfricoşătoare</w:t>
      </w:r>
    </w:p>
    <w:p w:rsidR="001013D5" w:rsidRDefault="001013D5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 w:rsidRPr="00083EED">
        <w:rPr>
          <w:rFonts w:ascii="Arial" w:hAnsi="Arial" w:cs="Arial"/>
          <w:noProof/>
          <w:color w:val="000000" w:themeColor="text1"/>
          <w:lang w:val="ro-RO"/>
        </w:rPr>
        <w:t>Glaé</w:t>
      </w:r>
      <w:r w:rsidRPr="00083EED">
        <w:rPr>
          <w:rStyle w:val="FootnoteReference"/>
          <w:rFonts w:ascii="Arial" w:hAnsi="Arial" w:cs="Arial"/>
          <w:noProof/>
          <w:color w:val="000000" w:themeColor="text1"/>
          <w:lang w:val="ro-RO"/>
        </w:rPr>
        <w:footnoteReference w:id="5"/>
      </w:r>
      <w:r w:rsidR="00467C0B">
        <w:rPr>
          <w:rFonts w:ascii="Arial" w:hAnsi="Arial" w:cs="Arial"/>
          <w:noProof/>
          <w:color w:val="000000" w:themeColor="text1"/>
          <w:lang w:val="ro-RO"/>
        </w:rPr>
        <w:t xml:space="preserve">, </w:t>
      </w:r>
      <w:r w:rsidRPr="00083EED">
        <w:rPr>
          <w:rFonts w:ascii="Arial" w:hAnsi="Arial" w:cs="Arial"/>
          <w:noProof/>
          <w:color w:val="000000" w:themeColor="text1"/>
          <w:lang w:val="ro-RO"/>
        </w:rPr>
        <w:t>Wabélé</w:t>
      </w:r>
      <w:r w:rsidRPr="00083EED">
        <w:rPr>
          <w:rStyle w:val="FootnoteReference"/>
          <w:rFonts w:ascii="Arial" w:hAnsi="Arial" w:cs="Arial"/>
          <w:noProof/>
          <w:color w:val="000000" w:themeColor="text1"/>
          <w:lang w:val="ro-RO"/>
        </w:rPr>
        <w:footnoteReference w:id="6"/>
      </w:r>
      <w:r w:rsidR="00467C0B">
        <w:rPr>
          <w:rFonts w:ascii="Arial" w:hAnsi="Arial" w:cs="Arial"/>
          <w:noProof/>
          <w:color w:val="000000" w:themeColor="text1"/>
          <w:lang w:val="ro-RO"/>
        </w:rPr>
        <w:t>sau</w:t>
      </w:r>
      <w:r w:rsidRPr="00083EED">
        <w:rPr>
          <w:rFonts w:ascii="Arial" w:hAnsi="Arial" w:cs="Arial"/>
          <w:noProof/>
          <w:color w:val="000000" w:themeColor="text1"/>
          <w:lang w:val="ro-RO"/>
        </w:rPr>
        <w:t xml:space="preserve"> Poniugo</w:t>
      </w:r>
      <w:r w:rsidRPr="00083EED">
        <w:rPr>
          <w:rStyle w:val="FootnoteReference"/>
          <w:rFonts w:ascii="Arial" w:hAnsi="Arial" w:cs="Arial"/>
          <w:noProof/>
          <w:color w:val="000000" w:themeColor="text1"/>
          <w:lang w:val="ro-RO"/>
        </w:rPr>
        <w:footnoteReference w:id="7"/>
      </w:r>
    </w:p>
    <w:p w:rsidR="00467C0B" w:rsidRDefault="00467C0B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Pentru a reprezenta Principiile de nestrămutat</w:t>
      </w:r>
    </w:p>
    <w:p w:rsidR="00467C0B" w:rsidRDefault="00467C0B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Care ne impun ciclurile şi timpu</w:t>
      </w:r>
      <w:r w:rsidR="00B171BA">
        <w:rPr>
          <w:rFonts w:ascii="Arial" w:hAnsi="Arial" w:cs="Arial"/>
          <w:noProof/>
          <w:color w:val="000000" w:themeColor="text1"/>
          <w:lang w:val="ro-RO"/>
        </w:rPr>
        <w:t>rile</w:t>
      </w:r>
    </w:p>
    <w:p w:rsidR="00B171BA" w:rsidRDefault="00B171BA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Şi marionete care, ca şi noi,</w:t>
      </w:r>
    </w:p>
    <w:p w:rsidR="00B171BA" w:rsidRDefault="00B171BA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Sfârşesc prin a-şi reprezenta Creatorii</w:t>
      </w:r>
    </w:p>
    <w:p w:rsidR="00467C0B" w:rsidRDefault="00B171BA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Şi prin a-şi supune manipulatorii</w:t>
      </w:r>
      <w:r w:rsidR="00B030D8">
        <w:rPr>
          <w:rFonts w:ascii="Arial" w:hAnsi="Arial" w:cs="Arial"/>
          <w:noProof/>
          <w:color w:val="000000" w:themeColor="text1"/>
          <w:lang w:val="ro-RO"/>
        </w:rPr>
        <w:t>.</w:t>
      </w:r>
    </w:p>
    <w:p w:rsidR="00B171BA" w:rsidRDefault="00B171BA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Concepem rituri în care cuvântul rostit</w:t>
      </w:r>
    </w:p>
    <w:p w:rsidR="00B171BA" w:rsidRPr="00083EED" w:rsidRDefault="00B171BA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Umflat de cânturi şi respirări ritmate</w:t>
      </w:r>
    </w:p>
    <w:p w:rsidR="00B171BA" w:rsidRDefault="00B171BA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Se lansează în cucerirea sacrului</w:t>
      </w:r>
    </w:p>
    <w:p w:rsidR="00767CDD" w:rsidRDefault="001013D5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 w:rsidRPr="00083EED">
        <w:rPr>
          <w:rFonts w:ascii="Arial" w:hAnsi="Arial" w:cs="Arial"/>
          <w:noProof/>
          <w:color w:val="000000" w:themeColor="text1"/>
          <w:lang w:val="ro-RO"/>
        </w:rPr>
        <w:t>Provo</w:t>
      </w:r>
      <w:r w:rsidR="00767CDD">
        <w:rPr>
          <w:rFonts w:ascii="Arial" w:hAnsi="Arial" w:cs="Arial"/>
          <w:noProof/>
          <w:color w:val="000000" w:themeColor="text1"/>
          <w:lang w:val="ro-RO"/>
        </w:rPr>
        <w:t>când</w:t>
      </w:r>
      <w:r w:rsidR="00B030D8">
        <w:rPr>
          <w:rFonts w:ascii="Arial" w:hAnsi="Arial" w:cs="Arial"/>
          <w:noProof/>
          <w:color w:val="000000" w:themeColor="text1"/>
          <w:lang w:val="ro-RO"/>
        </w:rPr>
        <w:t xml:space="preserve"> dansuri ca o transă,</w:t>
      </w:r>
    </w:p>
    <w:p w:rsidR="00767CDD" w:rsidRDefault="00767CDD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Incantaţii şi invocarea devoţiunii</w:t>
      </w:r>
      <w:r w:rsidR="00B030D8">
        <w:rPr>
          <w:rFonts w:ascii="Arial" w:hAnsi="Arial" w:cs="Arial"/>
          <w:noProof/>
          <w:color w:val="000000" w:themeColor="text1"/>
          <w:lang w:val="ro-RO"/>
        </w:rPr>
        <w:t>,</w:t>
      </w:r>
    </w:p>
    <w:p w:rsidR="00767CDD" w:rsidRDefault="00767CDD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Dar mai presus de toate râsete</w:t>
      </w:r>
    </w:p>
    <w:p w:rsidR="00767CDD" w:rsidRDefault="00767CDD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Pentru a sărbători bucuria de a trăi</w:t>
      </w:r>
    </w:p>
    <w:p w:rsidR="00767CDD" w:rsidRDefault="00767CDD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Pe care ni</w:t>
      </w:r>
      <w:r w:rsidR="00B030D8">
        <w:rPr>
          <w:rFonts w:ascii="Arial" w:hAnsi="Arial" w:cs="Arial"/>
          <w:noProof/>
          <w:color w:val="000000" w:themeColor="text1"/>
          <w:lang w:val="ro-RO"/>
        </w:rPr>
        <w:t xml:space="preserve">ci </w:t>
      </w:r>
      <w:r>
        <w:rPr>
          <w:rFonts w:ascii="Arial" w:hAnsi="Arial" w:cs="Arial"/>
          <w:noProof/>
          <w:color w:val="000000" w:themeColor="text1"/>
          <w:lang w:val="ro-RO"/>
        </w:rPr>
        <w:t>seco</w:t>
      </w:r>
      <w:r w:rsidR="00B030D8">
        <w:rPr>
          <w:rFonts w:ascii="Arial" w:hAnsi="Arial" w:cs="Arial"/>
          <w:noProof/>
          <w:color w:val="000000" w:themeColor="text1"/>
          <w:lang w:val="ro-RO"/>
        </w:rPr>
        <w:t>lele de sclavie şi de colonizare,</w:t>
      </w:r>
    </w:p>
    <w:p w:rsidR="00767CDD" w:rsidRDefault="00767CDD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De rasism şi de discriminare</w:t>
      </w:r>
      <w:r w:rsidR="00B030D8">
        <w:rPr>
          <w:rFonts w:ascii="Arial" w:hAnsi="Arial" w:cs="Arial"/>
          <w:noProof/>
          <w:color w:val="000000" w:themeColor="text1"/>
          <w:lang w:val="ro-RO"/>
        </w:rPr>
        <w:t>,</w:t>
      </w:r>
    </w:p>
    <w:p w:rsidR="00767CDD" w:rsidRDefault="00767CDD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Nici nesfârşitele timpuri de abuzuri de nedescris</w:t>
      </w:r>
    </w:p>
    <w:p w:rsidR="00767CDD" w:rsidRDefault="007C69CE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N-au putut nici să înăbuşe, nici să ne smulgă</w:t>
      </w:r>
    </w:p>
    <w:p w:rsidR="007C69CE" w:rsidRDefault="007C69CE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 xml:space="preserve">Spiritul nostru de Tată </w:t>
      </w:r>
      <w:r w:rsidR="00B030D8">
        <w:rPr>
          <w:rFonts w:ascii="Arial" w:hAnsi="Arial" w:cs="Arial"/>
          <w:noProof/>
          <w:color w:val="000000" w:themeColor="text1"/>
          <w:lang w:val="ro-RO"/>
        </w:rPr>
        <w:t xml:space="preserve">şi Mamă ai </w:t>
      </w:r>
      <w:r>
        <w:rPr>
          <w:rFonts w:ascii="Arial" w:hAnsi="Arial" w:cs="Arial"/>
          <w:noProof/>
          <w:color w:val="000000" w:themeColor="text1"/>
          <w:lang w:val="ro-RO"/>
        </w:rPr>
        <w:t>Omenirii</w:t>
      </w:r>
      <w:r w:rsidR="00B030D8">
        <w:rPr>
          <w:rFonts w:ascii="Arial" w:hAnsi="Arial" w:cs="Arial"/>
          <w:noProof/>
          <w:color w:val="000000" w:themeColor="text1"/>
          <w:lang w:val="ro-RO"/>
        </w:rPr>
        <w:t>,</w:t>
      </w:r>
    </w:p>
    <w:p w:rsidR="007C69CE" w:rsidRDefault="007C69CE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În Afr</w:t>
      </w:r>
      <w:r w:rsidR="00B030D8">
        <w:rPr>
          <w:rFonts w:ascii="Arial" w:hAnsi="Arial" w:cs="Arial"/>
          <w:noProof/>
          <w:color w:val="000000" w:themeColor="text1"/>
          <w:lang w:val="ro-RO"/>
        </w:rPr>
        <w:t>ica, la fel ca peste tot în lume,</w:t>
      </w:r>
    </w:p>
    <w:p w:rsidR="007C69CE" w:rsidRDefault="007C69CE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Facem teatru.</w:t>
      </w:r>
    </w:p>
    <w:p w:rsidR="001013D5" w:rsidRPr="00083EED" w:rsidRDefault="001013D5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</w:p>
    <w:p w:rsidR="007C69CE" w:rsidRDefault="007C69CE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Iar în acest an special consacrat ITI</w:t>
      </w:r>
    </w:p>
    <w:p w:rsidR="007C69CE" w:rsidRDefault="007C69CE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lastRenderedPageBreak/>
        <w:t>Ma bucur foarte tare şi sunt onorată</w:t>
      </w:r>
    </w:p>
    <w:p w:rsidR="007C69CE" w:rsidRDefault="007C69CE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Să reprezint continentul nostru</w:t>
      </w:r>
    </w:p>
    <w:p w:rsidR="007C69CE" w:rsidRDefault="007C69CE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Pentru a-i duce mai departe mesajul de pace</w:t>
      </w:r>
      <w:r w:rsidR="00B030D8">
        <w:rPr>
          <w:rFonts w:ascii="Arial" w:hAnsi="Arial" w:cs="Arial"/>
          <w:noProof/>
          <w:color w:val="000000" w:themeColor="text1"/>
          <w:lang w:val="ro-RO"/>
        </w:rPr>
        <w:t>,</w:t>
      </w:r>
    </w:p>
    <w:p w:rsidR="007C69CE" w:rsidRDefault="007C69CE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Mesajul de Pace al Teatrului,</w:t>
      </w:r>
    </w:p>
    <w:p w:rsidR="007C69CE" w:rsidRDefault="007C69CE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Căci c</w:t>
      </w:r>
      <w:r w:rsidR="00B030D8">
        <w:rPr>
          <w:rFonts w:ascii="Arial" w:hAnsi="Arial" w:cs="Arial"/>
          <w:noProof/>
          <w:color w:val="000000" w:themeColor="text1"/>
          <w:lang w:val="ro-RO"/>
        </w:rPr>
        <w:t xml:space="preserve">ontinentul acesta, </w:t>
      </w:r>
      <w:r>
        <w:rPr>
          <w:rFonts w:ascii="Arial" w:hAnsi="Arial" w:cs="Arial"/>
          <w:noProof/>
          <w:color w:val="000000" w:themeColor="text1"/>
          <w:lang w:val="ro-RO"/>
        </w:rPr>
        <w:t>despre care se spunea</w:t>
      </w:r>
    </w:p>
    <w:p w:rsidR="007C69CE" w:rsidRDefault="007C69CE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Că se</w:t>
      </w:r>
      <w:r w:rsidR="00C5364D">
        <w:rPr>
          <w:rFonts w:ascii="Arial" w:hAnsi="Arial" w:cs="Arial"/>
          <w:noProof/>
          <w:color w:val="000000" w:themeColor="text1"/>
          <w:lang w:val="ro-RO"/>
        </w:rPr>
        <w:t xml:space="preserve"> </w:t>
      </w:r>
      <w:r>
        <w:rPr>
          <w:rFonts w:ascii="Arial" w:hAnsi="Arial" w:cs="Arial"/>
          <w:noProof/>
          <w:color w:val="000000" w:themeColor="text1"/>
          <w:lang w:val="ro-RO"/>
        </w:rPr>
        <w:t>poate întâmpla orice</w:t>
      </w:r>
    </w:p>
    <w:p w:rsidR="007C69CE" w:rsidRDefault="00C5364D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Fără ca nimeni să nu simt</w:t>
      </w:r>
      <w:r w:rsidR="007C69CE">
        <w:rPr>
          <w:rFonts w:ascii="Arial" w:hAnsi="Arial" w:cs="Arial"/>
          <w:noProof/>
          <w:color w:val="000000" w:themeColor="text1"/>
          <w:lang w:val="ro-RO"/>
        </w:rPr>
        <w:t>ă nicio durere sau lipsă,</w:t>
      </w:r>
    </w:p>
    <w:p w:rsidR="007C69CE" w:rsidRDefault="007C69CE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Este din nou recunoscut pentru rolul primordial</w:t>
      </w:r>
    </w:p>
    <w:p w:rsidR="007C69CE" w:rsidRDefault="007C69CE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De Tată şi Mamă ai Omen</w:t>
      </w:r>
      <w:r w:rsidR="00B030D8">
        <w:rPr>
          <w:rFonts w:ascii="Arial" w:hAnsi="Arial" w:cs="Arial"/>
          <w:noProof/>
          <w:color w:val="000000" w:themeColor="text1"/>
          <w:lang w:val="ro-RO"/>
        </w:rPr>
        <w:t>irii,</w:t>
      </w:r>
    </w:p>
    <w:p w:rsidR="007C69CE" w:rsidRDefault="007C69CE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Iar lumea întreagă vine aici</w:t>
      </w:r>
      <w:r w:rsidR="00B030D8">
        <w:rPr>
          <w:rFonts w:ascii="Arial" w:hAnsi="Arial" w:cs="Arial"/>
          <w:noProof/>
          <w:color w:val="000000" w:themeColor="text1"/>
          <w:lang w:val="ro-RO"/>
        </w:rPr>
        <w:t>,</w:t>
      </w:r>
    </w:p>
    <w:p w:rsidR="007C69CE" w:rsidRDefault="007C69CE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Căci fiecare încă mai speră să găsească pacea</w:t>
      </w:r>
    </w:p>
    <w:p w:rsidR="007C69CE" w:rsidRDefault="007C69CE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În braţele părinţilor săi, nu-i aşa?</w:t>
      </w:r>
    </w:p>
    <w:p w:rsidR="007C69CE" w:rsidRDefault="007C69CE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</w:p>
    <w:p w:rsidR="001013D5" w:rsidRDefault="007C69CE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Şi astfel, teatrul nostru, mai mult ca niciodată, convoacă</w:t>
      </w:r>
    </w:p>
    <w:p w:rsidR="007C69CE" w:rsidRDefault="007C69CE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Şi angajează toţi oamenii, dar mai ales</w:t>
      </w:r>
    </w:p>
    <w:p w:rsidR="007C69CE" w:rsidRDefault="007C69CE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Pe toţi cei care-i împărtăşesc gândul, cuvântul şi acţiunea teatrală</w:t>
      </w:r>
    </w:p>
    <w:p w:rsidR="007C69CE" w:rsidRDefault="007C69CE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La mai mult respect faţă de ei</w:t>
      </w:r>
      <w:r w:rsidR="00B030D8">
        <w:rPr>
          <w:rFonts w:ascii="Arial" w:hAnsi="Arial" w:cs="Arial"/>
          <w:noProof/>
          <w:color w:val="000000" w:themeColor="text1"/>
          <w:lang w:val="ro-RO"/>
        </w:rPr>
        <w:t xml:space="preserve"> înşişi şi unii faţă de ceilalţi,</w:t>
      </w:r>
    </w:p>
    <w:p w:rsidR="007C69CE" w:rsidRDefault="007C69CE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 xml:space="preserve">Privilegiind cele mai de preţ valori umaniste </w:t>
      </w:r>
    </w:p>
    <w:p w:rsidR="00C86A7E" w:rsidRDefault="00C86A7E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 xml:space="preserve">Cu </w:t>
      </w:r>
      <w:r w:rsidR="00B030D8">
        <w:rPr>
          <w:rFonts w:ascii="Arial" w:hAnsi="Arial" w:cs="Arial"/>
          <w:noProof/>
          <w:color w:val="000000" w:themeColor="text1"/>
          <w:lang w:val="ro-RO"/>
        </w:rPr>
        <w:t xml:space="preserve">speranţa de a obţine o </w:t>
      </w:r>
      <w:r>
        <w:rPr>
          <w:rFonts w:ascii="Arial" w:hAnsi="Arial" w:cs="Arial"/>
          <w:noProof/>
          <w:color w:val="000000" w:themeColor="text1"/>
          <w:lang w:val="ro-RO"/>
        </w:rPr>
        <w:t>umanitate mai bună pentru fiecare:</w:t>
      </w:r>
    </w:p>
    <w:p w:rsidR="00C86A7E" w:rsidRDefault="00C86A7E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Una care scoate la suprafaţă inteligenţa şi înţelegerea</w:t>
      </w:r>
    </w:p>
    <w:p w:rsidR="00C86A7E" w:rsidRDefault="00C86A7E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Prin această parte a celor mai eficiente culturi</w:t>
      </w:r>
      <w:r w:rsidR="00B030D8">
        <w:rPr>
          <w:rFonts w:ascii="Arial" w:hAnsi="Arial" w:cs="Arial"/>
          <w:noProof/>
          <w:color w:val="000000" w:themeColor="text1"/>
          <w:lang w:val="ro-RO"/>
        </w:rPr>
        <w:t xml:space="preserve"> umane,</w:t>
      </w:r>
    </w:p>
    <w:p w:rsidR="00C86A7E" w:rsidRDefault="00C86A7E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Însăşi cea care şterge toate graniţele: teatrul…</w:t>
      </w:r>
    </w:p>
    <w:p w:rsidR="00C86A7E" w:rsidRDefault="00C86A7E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Una dintre cele mai generoase, pentru că vorbeşte toate limbile,</w:t>
      </w:r>
    </w:p>
    <w:p w:rsidR="00C86A7E" w:rsidRDefault="00C86A7E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Implică toate civilizaţiile, reflectă toate idealurile,</w:t>
      </w:r>
    </w:p>
    <w:p w:rsidR="00C86A7E" w:rsidRDefault="00C86A7E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Exprimând o unitate profundă a tuturor oamenilor care,</w:t>
      </w:r>
    </w:p>
    <w:p w:rsidR="00C86A7E" w:rsidRDefault="00C86A7E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În ciuda tuturor confruntărilor,</w:t>
      </w:r>
    </w:p>
    <w:p w:rsidR="00C86A7E" w:rsidRDefault="00C86A7E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Caut</w:t>
      </w:r>
      <w:r w:rsidR="00DA13A5">
        <w:rPr>
          <w:rFonts w:ascii="Arial" w:hAnsi="Arial" w:cs="Arial"/>
          <w:noProof/>
          <w:color w:val="000000" w:themeColor="text1"/>
          <w:lang w:val="ro-RO"/>
        </w:rPr>
        <w:t>ă mai ales să se cunoască mai bine</w:t>
      </w:r>
    </w:p>
    <w:p w:rsidR="00DA13A5" w:rsidRDefault="00DA13A5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Şi să se iubească mai bine, în pace şi calm,</w:t>
      </w:r>
    </w:p>
    <w:p w:rsidR="00DA13A5" w:rsidRDefault="00DA13A5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 xml:space="preserve">Când </w:t>
      </w:r>
      <w:r w:rsidR="00B030D8">
        <w:rPr>
          <w:rFonts w:ascii="Arial" w:hAnsi="Arial" w:cs="Arial"/>
          <w:noProof/>
          <w:color w:val="000000" w:themeColor="text1"/>
          <w:lang w:val="ro-RO"/>
        </w:rPr>
        <w:t>reprezentarea devine participare,</w:t>
      </w:r>
    </w:p>
    <w:p w:rsidR="00DA13A5" w:rsidRDefault="00DA13A5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Amintindu-ne de datoria acţiunii pe care ne-o impune</w:t>
      </w:r>
    </w:p>
    <w:p w:rsidR="00DA13A5" w:rsidRDefault="00DA13A5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Puterea teatrului de a-i face pe toţi să râdă şi să plângă, împreună,</w:t>
      </w:r>
    </w:p>
    <w:p w:rsidR="00DA13A5" w:rsidRDefault="00DA13A5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Diminuându-le ignoranţ</w:t>
      </w:r>
      <w:r w:rsidR="00B030D8">
        <w:rPr>
          <w:rFonts w:ascii="Arial" w:hAnsi="Arial" w:cs="Arial"/>
          <w:noProof/>
          <w:color w:val="000000" w:themeColor="text1"/>
          <w:lang w:val="ro-RO"/>
        </w:rPr>
        <w:t>a, îmbogăţindu-le cunoştinţele,</w:t>
      </w:r>
    </w:p>
    <w:p w:rsidR="00DA13A5" w:rsidRDefault="00DA13A5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 xml:space="preserve">Pentru ca </w:t>
      </w:r>
      <w:r w:rsidR="003F30B1">
        <w:rPr>
          <w:rFonts w:ascii="Arial" w:hAnsi="Arial" w:cs="Arial"/>
          <w:noProof/>
          <w:color w:val="000000" w:themeColor="text1"/>
          <w:lang w:val="ro-RO"/>
        </w:rPr>
        <w:t>omul să redevină cea mai mare bogăţie a omului.</w:t>
      </w:r>
    </w:p>
    <w:p w:rsidR="003F30B1" w:rsidRDefault="003F30B1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</w:p>
    <w:p w:rsidR="001013D5" w:rsidRDefault="003F30B1" w:rsidP="001013D5">
      <w:pPr>
        <w:tabs>
          <w:tab w:val="left" w:pos="5812"/>
        </w:tabs>
        <w:spacing w:after="0"/>
        <w:ind w:right="-2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Teatrul nostru propune reexaminarea şi revaluarea fundamentală</w:t>
      </w:r>
    </w:p>
    <w:p w:rsidR="003F30B1" w:rsidRDefault="003F30B1" w:rsidP="001013D5">
      <w:pPr>
        <w:tabs>
          <w:tab w:val="left" w:pos="5812"/>
        </w:tabs>
        <w:spacing w:after="0"/>
        <w:ind w:right="-2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A tuturor principiilor umaniste, a tuturor acestor virtuţi înalte</w:t>
      </w:r>
      <w:r w:rsidR="00B030D8">
        <w:rPr>
          <w:rFonts w:ascii="Arial" w:hAnsi="Arial" w:cs="Arial"/>
          <w:noProof/>
          <w:color w:val="000000" w:themeColor="text1"/>
          <w:lang w:val="ro-RO"/>
        </w:rPr>
        <w:t>,</w:t>
      </w:r>
    </w:p>
    <w:p w:rsidR="003F30B1" w:rsidRDefault="003F30B1" w:rsidP="001013D5">
      <w:pPr>
        <w:tabs>
          <w:tab w:val="left" w:pos="5812"/>
        </w:tabs>
        <w:spacing w:after="0"/>
        <w:ind w:right="-2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A tuturor acestor idei de pace şi prietenie între popoare</w:t>
      </w:r>
    </w:p>
    <w:p w:rsidR="003F30B1" w:rsidRDefault="003F30B1" w:rsidP="001013D5">
      <w:pPr>
        <w:tabs>
          <w:tab w:val="left" w:pos="5812"/>
        </w:tabs>
        <w:spacing w:after="0"/>
        <w:ind w:right="-2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 xml:space="preserve">Atât de </w:t>
      </w:r>
      <w:r w:rsidR="001D18A3">
        <w:rPr>
          <w:rFonts w:ascii="Arial" w:hAnsi="Arial" w:cs="Arial"/>
          <w:noProof/>
          <w:color w:val="000000" w:themeColor="text1"/>
          <w:lang w:val="ro-RO"/>
        </w:rPr>
        <w:t>susţinute de UNESCO</w:t>
      </w:r>
    </w:p>
    <w:p w:rsidR="001D18A3" w:rsidRDefault="001D18A3" w:rsidP="001013D5">
      <w:pPr>
        <w:tabs>
          <w:tab w:val="left" w:pos="5812"/>
        </w:tabs>
        <w:spacing w:after="0"/>
        <w:ind w:right="-2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Pentru a le întruchipa pe scenele pe care le creăm azi</w:t>
      </w:r>
      <w:r w:rsidR="00B030D8">
        <w:rPr>
          <w:rFonts w:ascii="Arial" w:hAnsi="Arial" w:cs="Arial"/>
          <w:noProof/>
          <w:color w:val="000000" w:themeColor="text1"/>
          <w:lang w:val="ro-RO"/>
        </w:rPr>
        <w:t>,</w:t>
      </w:r>
    </w:p>
    <w:p w:rsidR="001D18A3" w:rsidRDefault="001D18A3" w:rsidP="001013D5">
      <w:pPr>
        <w:tabs>
          <w:tab w:val="left" w:pos="5812"/>
        </w:tabs>
        <w:spacing w:after="0"/>
        <w:ind w:right="-2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Pentru ca aceste idei şi principii să redevină o nevoie esenţială</w:t>
      </w:r>
    </w:p>
    <w:p w:rsidR="001D18A3" w:rsidRDefault="001D18A3" w:rsidP="001013D5">
      <w:pPr>
        <w:tabs>
          <w:tab w:val="left" w:pos="5812"/>
        </w:tabs>
        <w:spacing w:after="0"/>
        <w:ind w:right="-2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 xml:space="preserve">Şi un gând profund mai ales al creatorilor de teatru </w:t>
      </w:r>
      <w:r w:rsidR="00B030D8">
        <w:rPr>
          <w:rFonts w:ascii="Arial" w:hAnsi="Arial" w:cs="Arial"/>
          <w:noProof/>
          <w:color w:val="000000" w:themeColor="text1"/>
          <w:lang w:val="ro-RO"/>
        </w:rPr>
        <w:t>în primul rând,</w:t>
      </w:r>
    </w:p>
    <w:p w:rsidR="001D18A3" w:rsidRDefault="001D18A3" w:rsidP="001013D5">
      <w:pPr>
        <w:tabs>
          <w:tab w:val="left" w:pos="5812"/>
        </w:tabs>
        <w:spacing w:after="0"/>
        <w:ind w:right="-2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Care vor putea să-l împartă apoi cu pub</w:t>
      </w:r>
      <w:r w:rsidR="00B030D8">
        <w:rPr>
          <w:rFonts w:ascii="Arial" w:hAnsi="Arial" w:cs="Arial"/>
          <w:noProof/>
          <w:color w:val="000000" w:themeColor="text1"/>
          <w:lang w:val="ro-RO"/>
        </w:rPr>
        <w:t xml:space="preserve">licul </w:t>
      </w:r>
      <w:r>
        <w:rPr>
          <w:rFonts w:ascii="Arial" w:hAnsi="Arial" w:cs="Arial"/>
          <w:noProof/>
          <w:color w:val="000000" w:themeColor="text1"/>
          <w:lang w:val="ro-RO"/>
        </w:rPr>
        <w:t>lor.</w:t>
      </w:r>
    </w:p>
    <w:p w:rsidR="001D18A3" w:rsidRDefault="001D18A3" w:rsidP="001013D5">
      <w:pPr>
        <w:tabs>
          <w:tab w:val="left" w:pos="5812"/>
        </w:tabs>
        <w:spacing w:after="0"/>
        <w:ind w:right="-2"/>
        <w:rPr>
          <w:rFonts w:ascii="Arial" w:hAnsi="Arial" w:cs="Arial"/>
          <w:noProof/>
          <w:color w:val="000000" w:themeColor="text1"/>
          <w:lang w:val="ro-RO"/>
        </w:rPr>
      </w:pPr>
    </w:p>
    <w:p w:rsidR="001D18A3" w:rsidRDefault="001D18A3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lastRenderedPageBreak/>
        <w:t>Iată de ce ultima noastră creaţie teatrală numită „L’Arbre Dieu”</w:t>
      </w:r>
      <w:r w:rsidR="00B030D8">
        <w:rPr>
          <w:rFonts w:ascii="Arial" w:hAnsi="Arial" w:cs="Arial"/>
          <w:noProof/>
          <w:color w:val="000000" w:themeColor="text1"/>
          <w:lang w:val="ro-RO"/>
        </w:rPr>
        <w:t>,</w:t>
      </w:r>
      <w:r>
        <w:rPr>
          <w:rFonts w:ascii="Arial" w:hAnsi="Arial" w:cs="Arial"/>
          <w:noProof/>
          <w:color w:val="000000" w:themeColor="text1"/>
          <w:lang w:val="ro-RO"/>
        </w:rPr>
        <w:t xml:space="preserve"> ce reia recomandările lui </w:t>
      </w:r>
      <w:r w:rsidR="001013D5" w:rsidRPr="00083EED">
        <w:rPr>
          <w:rFonts w:ascii="Arial" w:hAnsi="Arial" w:cs="Arial"/>
          <w:noProof/>
          <w:color w:val="000000" w:themeColor="text1"/>
          <w:lang w:val="ro-RO"/>
        </w:rPr>
        <w:t>Kindack</w:t>
      </w:r>
      <w:r w:rsidR="001013D5" w:rsidRPr="00083EED">
        <w:rPr>
          <w:rStyle w:val="FootnoteReference"/>
          <w:rFonts w:ascii="Arial" w:hAnsi="Arial" w:cs="Arial"/>
          <w:noProof/>
          <w:color w:val="000000" w:themeColor="text1"/>
          <w:lang w:val="ro-RO"/>
        </w:rPr>
        <w:footnoteReference w:id="8"/>
      </w:r>
      <w:r w:rsidR="001013D5" w:rsidRPr="00083EED">
        <w:rPr>
          <w:rFonts w:ascii="Arial" w:hAnsi="Arial" w:cs="Arial"/>
          <w:noProof/>
          <w:color w:val="000000" w:themeColor="text1"/>
          <w:lang w:val="ro-RO"/>
        </w:rPr>
        <w:t xml:space="preserve"> Ngo Biyong Bi Kuban</w:t>
      </w:r>
      <w:r w:rsidR="001013D5" w:rsidRPr="00083EED">
        <w:rPr>
          <w:rStyle w:val="FootnoteReference"/>
          <w:rFonts w:ascii="Arial" w:hAnsi="Arial" w:cs="Arial"/>
          <w:noProof/>
          <w:color w:val="000000" w:themeColor="text1"/>
          <w:lang w:val="ro-RO"/>
        </w:rPr>
        <w:footnoteReference w:id="9"/>
      </w:r>
      <w:r w:rsidR="001013D5" w:rsidRPr="00083EED">
        <w:rPr>
          <w:rFonts w:ascii="Arial" w:hAnsi="Arial" w:cs="Arial"/>
          <w:noProof/>
          <w:color w:val="000000" w:themeColor="text1"/>
          <w:lang w:val="ro-RO"/>
        </w:rPr>
        <w:t xml:space="preserve">, </w:t>
      </w:r>
      <w:r>
        <w:rPr>
          <w:rFonts w:ascii="Arial" w:hAnsi="Arial" w:cs="Arial"/>
          <w:noProof/>
          <w:color w:val="000000" w:themeColor="text1"/>
          <w:lang w:val="ro-RO"/>
        </w:rPr>
        <w:t>Maestrul nostru, spune astfel:</w:t>
      </w:r>
    </w:p>
    <w:p w:rsidR="001D18A3" w:rsidRDefault="001D18A3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„Dumnezeu este ca un Copac Mare</w:t>
      </w:r>
    </w:p>
    <w:p w:rsidR="001D18A3" w:rsidRDefault="001D18A3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 xml:space="preserve">Din care fiecare poate vedea un singur aspect </w:t>
      </w:r>
    </w:p>
    <w:p w:rsidR="001D18A3" w:rsidRDefault="001D18A3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 xml:space="preserve">Din </w:t>
      </w:r>
      <w:r w:rsidR="00B030D8">
        <w:rPr>
          <w:rFonts w:ascii="Arial" w:hAnsi="Arial" w:cs="Arial"/>
          <w:noProof/>
          <w:color w:val="000000" w:themeColor="text1"/>
          <w:lang w:val="ro-RO"/>
        </w:rPr>
        <w:t xml:space="preserve">unghiul în care </w:t>
      </w:r>
      <w:r>
        <w:rPr>
          <w:rFonts w:ascii="Arial" w:hAnsi="Arial" w:cs="Arial"/>
          <w:noProof/>
          <w:color w:val="000000" w:themeColor="text1"/>
          <w:lang w:val="ro-RO"/>
        </w:rPr>
        <w:t>se află:</w:t>
      </w:r>
    </w:p>
    <w:p w:rsidR="001D18A3" w:rsidRDefault="001D18A3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 xml:space="preserve">Acela care trece pe deasupra copacului nu-i va vedea decât frunzişul </w:t>
      </w:r>
    </w:p>
    <w:p w:rsidR="001D18A3" w:rsidRDefault="001D18A3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Şi poate fructele şi florile sezoniere.</w:t>
      </w:r>
    </w:p>
    <w:p w:rsidR="001D18A3" w:rsidRDefault="001D18A3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Acela care trăieşte sub pământ îi ştie doar rădăcinile.</w:t>
      </w:r>
    </w:p>
    <w:p w:rsidR="001D18A3" w:rsidRDefault="00FF03DF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 xml:space="preserve">Acela </w:t>
      </w:r>
      <w:r w:rsidR="00B030D8">
        <w:rPr>
          <w:rFonts w:ascii="Arial" w:hAnsi="Arial" w:cs="Arial"/>
          <w:noProof/>
          <w:color w:val="000000" w:themeColor="text1"/>
          <w:lang w:val="ro-RO"/>
        </w:rPr>
        <w:t xml:space="preserve">care se sprijină </w:t>
      </w:r>
      <w:r>
        <w:rPr>
          <w:rFonts w:ascii="Arial" w:hAnsi="Arial" w:cs="Arial"/>
          <w:noProof/>
          <w:color w:val="000000" w:themeColor="text1"/>
          <w:lang w:val="ro-RO"/>
        </w:rPr>
        <w:t>de copac îl recunoaşte</w:t>
      </w:r>
    </w:p>
    <w:p w:rsidR="00FF03DF" w:rsidRDefault="00FF03DF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Doar după ceea ce simte spatele lui.</w:t>
      </w:r>
    </w:p>
    <w:p w:rsidR="00FF03DF" w:rsidRDefault="00FF03DF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 xml:space="preserve">Cei </w:t>
      </w:r>
      <w:r w:rsidR="00B030D8">
        <w:rPr>
          <w:rFonts w:ascii="Arial" w:hAnsi="Arial" w:cs="Arial"/>
          <w:noProof/>
          <w:color w:val="000000" w:themeColor="text1"/>
          <w:lang w:val="ro-RO"/>
        </w:rPr>
        <w:t>care vin d</w:t>
      </w:r>
      <w:r>
        <w:rPr>
          <w:rFonts w:ascii="Arial" w:hAnsi="Arial" w:cs="Arial"/>
          <w:noProof/>
          <w:color w:val="000000" w:themeColor="text1"/>
          <w:lang w:val="ro-RO"/>
        </w:rPr>
        <w:t>in fiecare punct cardinal</w:t>
      </w:r>
    </w:p>
    <w:p w:rsidR="00FF03DF" w:rsidRDefault="00FF03DF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Vor vedea ceea</w:t>
      </w:r>
      <w:r w:rsidR="00B030D8">
        <w:rPr>
          <w:rFonts w:ascii="Arial" w:hAnsi="Arial" w:cs="Arial"/>
          <w:noProof/>
          <w:color w:val="000000" w:themeColor="text1"/>
          <w:lang w:val="ro-RO"/>
        </w:rPr>
        <w:t xml:space="preserve"> ce aceia din faţă</w:t>
      </w:r>
      <w:r>
        <w:rPr>
          <w:rFonts w:ascii="Arial" w:hAnsi="Arial" w:cs="Arial"/>
          <w:noProof/>
          <w:color w:val="000000" w:themeColor="text1"/>
          <w:lang w:val="ro-RO"/>
        </w:rPr>
        <w:t xml:space="preserve"> nu pot vedea,</w:t>
      </w:r>
    </w:p>
    <w:p w:rsidR="00FF03DF" w:rsidRDefault="00FF03DF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Cei privilegiaţi vor cunoaşte secretul</w:t>
      </w:r>
    </w:p>
    <w:p w:rsidR="00FF03DF" w:rsidRDefault="00FF03DF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Dintre scoarţa şi pulpa lemnului,</w:t>
      </w:r>
    </w:p>
    <w:p w:rsidR="00FF03DF" w:rsidRDefault="00FF03DF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Pe când alţii, ştiinţa intimă a măduvei copacului,</w:t>
      </w:r>
    </w:p>
    <w:p w:rsidR="00FF03DF" w:rsidRDefault="00FF03DF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 xml:space="preserve">Dar indiferent de superficialitatea </w:t>
      </w:r>
    </w:p>
    <w:p w:rsidR="00FF03DF" w:rsidRDefault="00FF03DF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Sau de profunzimea percepţiei fiecăruia,</w:t>
      </w:r>
    </w:p>
    <w:p w:rsidR="00FF03DF" w:rsidRDefault="00FF03DF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Nimeni nu se află niciodată într-un unghi din care</w:t>
      </w:r>
    </w:p>
    <w:p w:rsidR="00FF03DF" w:rsidRDefault="00FF03DF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Să poată percepe toate aspectele deodată</w:t>
      </w:r>
    </w:p>
    <w:p w:rsidR="00FF03DF" w:rsidRDefault="00FF03DF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Decât dacă devine el însuşi acel copac divin!</w:t>
      </w:r>
    </w:p>
    <w:p w:rsidR="001013D5" w:rsidRPr="00083EED" w:rsidRDefault="00FF03DF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Dar atunci mai suntem oameni</w:t>
      </w:r>
      <w:r w:rsidR="001013D5" w:rsidRPr="00083EED">
        <w:rPr>
          <w:rFonts w:ascii="Arial" w:hAnsi="Arial" w:cs="Arial"/>
          <w:noProof/>
          <w:color w:val="000000" w:themeColor="text1"/>
          <w:lang w:val="ro-RO"/>
        </w:rPr>
        <w:t>?</w:t>
      </w:r>
    </w:p>
    <w:p w:rsidR="001013D5" w:rsidRPr="00083EED" w:rsidRDefault="001013D5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</w:p>
    <w:p w:rsidR="00FF03DF" w:rsidRDefault="00FF03DF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Fie ca toate teatrele din lume să se tolereze şi să se accepte</w:t>
      </w:r>
    </w:p>
    <w:p w:rsidR="00FF03DF" w:rsidRDefault="00FF03DF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>Pentru a servi mai bine obiectivul global al ITI</w:t>
      </w:r>
      <w:r w:rsidR="00B030D8">
        <w:rPr>
          <w:rFonts w:ascii="Arial" w:hAnsi="Arial" w:cs="Arial"/>
          <w:noProof/>
          <w:color w:val="000000" w:themeColor="text1"/>
          <w:lang w:val="ro-RO"/>
        </w:rPr>
        <w:t>,</w:t>
      </w:r>
    </w:p>
    <w:p w:rsidR="00FF03DF" w:rsidRDefault="00FF03DF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 xml:space="preserve">Pentru ca în sfârşit, la </w:t>
      </w:r>
      <w:r w:rsidR="00B030D8">
        <w:rPr>
          <w:rFonts w:ascii="Arial" w:hAnsi="Arial" w:cs="Arial"/>
          <w:noProof/>
          <w:color w:val="000000" w:themeColor="text1"/>
          <w:lang w:val="ro-RO"/>
        </w:rPr>
        <w:t>a</w:t>
      </w:r>
      <w:r>
        <w:rPr>
          <w:rFonts w:ascii="Arial" w:hAnsi="Arial" w:cs="Arial"/>
          <w:noProof/>
          <w:color w:val="000000" w:themeColor="text1"/>
          <w:lang w:val="ro-RO"/>
        </w:rPr>
        <w:t>ceastă a 70-a aniversare</w:t>
      </w:r>
    </w:p>
    <w:p w:rsidR="00FF03DF" w:rsidRDefault="00FF03DF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 xml:space="preserve">Să </w:t>
      </w:r>
      <w:r w:rsidR="00B030D8">
        <w:rPr>
          <w:rFonts w:ascii="Arial" w:hAnsi="Arial" w:cs="Arial"/>
          <w:noProof/>
          <w:color w:val="000000" w:themeColor="text1"/>
          <w:lang w:val="ro-RO"/>
        </w:rPr>
        <w:t>fie mai multă Pace în lume,</w:t>
      </w:r>
    </w:p>
    <w:p w:rsidR="00FF03DF" w:rsidRDefault="00E91FB8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  <w:r>
        <w:rPr>
          <w:rFonts w:ascii="Arial" w:hAnsi="Arial" w:cs="Arial"/>
          <w:noProof/>
          <w:color w:val="000000" w:themeColor="text1"/>
          <w:lang w:val="ro-RO"/>
        </w:rPr>
        <w:t xml:space="preserve">Prin </w:t>
      </w:r>
      <w:r w:rsidR="00FF03DF">
        <w:rPr>
          <w:rFonts w:ascii="Arial" w:hAnsi="Arial" w:cs="Arial"/>
          <w:noProof/>
          <w:color w:val="000000" w:themeColor="text1"/>
          <w:lang w:val="ro-RO"/>
        </w:rPr>
        <w:t>puternica participare a Teatrului…</w:t>
      </w:r>
    </w:p>
    <w:p w:rsidR="00FF03DF" w:rsidRDefault="00FF03DF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</w:p>
    <w:p w:rsidR="00FF03DF" w:rsidRPr="00FF03DF" w:rsidRDefault="00FF03DF" w:rsidP="001013D5">
      <w:pPr>
        <w:spacing w:after="0"/>
        <w:rPr>
          <w:rFonts w:ascii="Arial" w:hAnsi="Arial" w:cs="Arial"/>
          <w:i/>
          <w:noProof/>
          <w:color w:val="000000" w:themeColor="text1"/>
          <w:sz w:val="20"/>
          <w:szCs w:val="20"/>
          <w:lang w:val="ro-RO"/>
        </w:rPr>
      </w:pPr>
      <w:r w:rsidRPr="00FF03DF">
        <w:rPr>
          <w:rFonts w:ascii="Arial" w:hAnsi="Arial" w:cs="Arial"/>
          <w:i/>
          <w:noProof/>
          <w:color w:val="000000" w:themeColor="text1"/>
          <w:sz w:val="20"/>
          <w:szCs w:val="20"/>
          <w:lang w:val="ro-RO"/>
        </w:rPr>
        <w:t>Traducerea: Ligia Soare</w:t>
      </w:r>
    </w:p>
    <w:p w:rsidR="00FF03DF" w:rsidRDefault="00FF03DF" w:rsidP="001013D5">
      <w:pPr>
        <w:spacing w:after="0"/>
        <w:rPr>
          <w:rFonts w:ascii="Arial" w:hAnsi="Arial" w:cs="Arial"/>
          <w:noProof/>
          <w:color w:val="000000" w:themeColor="text1"/>
          <w:lang w:val="ro-RO"/>
        </w:rPr>
      </w:pPr>
    </w:p>
    <w:p w:rsidR="001013D5" w:rsidRPr="00083EED" w:rsidRDefault="001013D5" w:rsidP="001013D5">
      <w:pPr>
        <w:spacing w:after="0"/>
        <w:rPr>
          <w:rFonts w:ascii="Arial" w:hAnsi="Arial" w:cs="Arial"/>
          <w:b/>
          <w:noProof/>
          <w:lang w:val="ro-RO"/>
        </w:rPr>
      </w:pPr>
    </w:p>
    <w:p w:rsidR="00A7577D" w:rsidRPr="00083EED" w:rsidRDefault="008522B7" w:rsidP="001013D5">
      <w:pPr>
        <w:spacing w:after="0"/>
        <w:rPr>
          <w:rFonts w:ascii="Arial" w:hAnsi="Arial" w:cs="Arial"/>
          <w:b/>
          <w:noProof/>
          <w:lang w:val="ro-RO"/>
        </w:rPr>
      </w:pPr>
      <w:r w:rsidRPr="00083EED">
        <w:rPr>
          <w:rFonts w:ascii="Arial" w:hAnsi="Arial" w:cs="Arial"/>
          <w:b/>
          <w:noProof/>
          <w:lang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-323850</wp:posOffset>
            </wp:positionV>
            <wp:extent cx="1390650" cy="13906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3EED">
        <w:rPr>
          <w:rFonts w:ascii="Arial" w:hAnsi="Arial" w:cs="Arial"/>
          <w:b/>
          <w:noProof/>
          <w:lang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4775835</wp:posOffset>
            </wp:positionH>
            <wp:positionV relativeFrom="paragraph">
              <wp:posOffset>-219075</wp:posOffset>
            </wp:positionV>
            <wp:extent cx="1266228" cy="1447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228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577D" w:rsidRPr="00083EED" w:rsidRDefault="00A7577D" w:rsidP="001013D5">
      <w:pPr>
        <w:spacing w:after="0"/>
        <w:rPr>
          <w:rFonts w:ascii="Arial" w:hAnsi="Arial" w:cs="Arial"/>
          <w:b/>
          <w:noProof/>
          <w:lang w:val="ro-RO"/>
        </w:rPr>
      </w:pPr>
    </w:p>
    <w:p w:rsidR="00A7577D" w:rsidRPr="00083EED" w:rsidRDefault="00A7577D" w:rsidP="001013D5">
      <w:pPr>
        <w:spacing w:after="0"/>
        <w:rPr>
          <w:rFonts w:ascii="Arial" w:hAnsi="Arial" w:cs="Arial"/>
          <w:b/>
          <w:noProof/>
          <w:sz w:val="28"/>
          <w:lang w:val="ro-RO"/>
        </w:rPr>
      </w:pPr>
    </w:p>
    <w:p w:rsidR="00A7577D" w:rsidRPr="00083EED" w:rsidRDefault="00A7577D" w:rsidP="001013D5">
      <w:pPr>
        <w:spacing w:after="0"/>
        <w:rPr>
          <w:rFonts w:ascii="Arial" w:hAnsi="Arial" w:cs="Arial"/>
          <w:b/>
          <w:noProof/>
          <w:sz w:val="28"/>
          <w:lang w:val="ro-RO"/>
        </w:rPr>
      </w:pPr>
    </w:p>
    <w:p w:rsidR="00A7577D" w:rsidRPr="00083EED" w:rsidRDefault="00A7577D" w:rsidP="001013D5">
      <w:pPr>
        <w:spacing w:after="0"/>
        <w:rPr>
          <w:rFonts w:ascii="Arial" w:hAnsi="Arial" w:cs="Arial"/>
          <w:b/>
          <w:noProof/>
          <w:sz w:val="28"/>
          <w:lang w:val="ro-RO"/>
        </w:rPr>
      </w:pPr>
    </w:p>
    <w:p w:rsidR="008522B7" w:rsidRPr="00083EED" w:rsidRDefault="008522B7" w:rsidP="001013D5">
      <w:pPr>
        <w:spacing w:after="0"/>
        <w:rPr>
          <w:rFonts w:ascii="Arial" w:hAnsi="Arial" w:cs="Arial"/>
          <w:b/>
          <w:noProof/>
          <w:sz w:val="28"/>
          <w:lang w:val="ro-RO"/>
        </w:rPr>
      </w:pPr>
    </w:p>
    <w:p w:rsidR="008522B7" w:rsidRPr="00083EED" w:rsidRDefault="008522B7" w:rsidP="001013D5">
      <w:pPr>
        <w:spacing w:after="0"/>
        <w:rPr>
          <w:rFonts w:ascii="Arial" w:hAnsi="Arial" w:cs="Arial"/>
          <w:i/>
          <w:noProof/>
          <w:sz w:val="20"/>
          <w:lang w:val="ro-RO"/>
        </w:rPr>
      </w:pPr>
    </w:p>
    <w:p w:rsidR="00B74492" w:rsidRPr="00083EED" w:rsidRDefault="008522B7" w:rsidP="00B74492">
      <w:pPr>
        <w:pStyle w:val="NormalWeb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b/>
          <w:bCs/>
          <w:noProof/>
          <w:color w:val="222222"/>
          <w:sz w:val="28"/>
          <w:szCs w:val="21"/>
          <w:lang w:val="ro-RO"/>
        </w:rPr>
      </w:pPr>
      <w:bookmarkStart w:id="0" w:name="_Hlk505085254"/>
      <w:r w:rsidRPr="00083EED">
        <w:rPr>
          <w:rFonts w:ascii="Arial" w:hAnsi="Arial" w:cs="Arial"/>
          <w:b/>
          <w:bCs/>
          <w:noProof/>
          <w:color w:val="222222"/>
          <w:sz w:val="28"/>
          <w:szCs w:val="21"/>
          <w:lang w:val="ro-RO"/>
        </w:rPr>
        <w:lastRenderedPageBreak/>
        <w:t>Biogra</w:t>
      </w:r>
      <w:r w:rsidR="00860C09">
        <w:rPr>
          <w:rFonts w:ascii="Arial" w:hAnsi="Arial" w:cs="Arial"/>
          <w:b/>
          <w:bCs/>
          <w:noProof/>
          <w:color w:val="222222"/>
          <w:sz w:val="28"/>
          <w:szCs w:val="21"/>
          <w:lang w:val="ro-RO"/>
        </w:rPr>
        <w:t>fie</w:t>
      </w:r>
      <w:r w:rsidRPr="00083EED">
        <w:rPr>
          <w:rFonts w:ascii="Arial" w:hAnsi="Arial" w:cs="Arial"/>
          <w:b/>
          <w:bCs/>
          <w:noProof/>
          <w:color w:val="222222"/>
          <w:sz w:val="28"/>
          <w:szCs w:val="21"/>
          <w:lang w:val="ro-RO"/>
        </w:rPr>
        <w:t xml:space="preserve"> – Were Were Liking, </w:t>
      </w:r>
      <w:bookmarkEnd w:id="0"/>
      <w:r w:rsidR="00860C09">
        <w:rPr>
          <w:rFonts w:ascii="Arial" w:hAnsi="Arial" w:cs="Arial"/>
          <w:b/>
          <w:bCs/>
          <w:noProof/>
          <w:color w:val="222222"/>
          <w:sz w:val="28"/>
          <w:szCs w:val="21"/>
          <w:lang w:val="ro-RO"/>
        </w:rPr>
        <w:t>Coasta de Fildeş</w:t>
      </w:r>
    </w:p>
    <w:p w:rsidR="00860C09" w:rsidRPr="00860C09" w:rsidRDefault="00860C09" w:rsidP="00B74492">
      <w:pPr>
        <w:jc w:val="both"/>
        <w:rPr>
          <w:b/>
          <w:bCs/>
          <w:i/>
          <w:noProof/>
          <w:lang w:val="ro-RO"/>
        </w:rPr>
      </w:pPr>
      <w:r w:rsidRPr="00860C09">
        <w:rPr>
          <w:b/>
          <w:bCs/>
          <w:i/>
          <w:noProof/>
          <w:lang w:val="ro-RO"/>
        </w:rPr>
        <w:t>Traducere din franceză</w:t>
      </w:r>
    </w:p>
    <w:p w:rsidR="00B74492" w:rsidRPr="004A4A56" w:rsidRDefault="00B74492" w:rsidP="00B74492">
      <w:pPr>
        <w:jc w:val="both"/>
        <w:rPr>
          <w:rFonts w:ascii="Arial" w:hAnsi="Arial" w:cs="Arial"/>
          <w:bCs/>
          <w:noProof/>
          <w:lang w:val="ro-RO"/>
        </w:rPr>
      </w:pPr>
      <w:r w:rsidRPr="00083EED">
        <w:rPr>
          <w:b/>
          <w:bCs/>
          <w:noProof/>
          <w:lang w:val="ro-RO"/>
        </w:rPr>
        <w:br/>
      </w:r>
      <w:r w:rsidRPr="00083EED">
        <w:rPr>
          <w:rFonts w:ascii="Arial" w:hAnsi="Arial" w:cs="Arial"/>
          <w:bCs/>
          <w:noProof/>
          <w:lang w:val="ro-RO"/>
        </w:rPr>
        <w:t xml:space="preserve">WEREWERE-LIKING GNEPO </w:t>
      </w:r>
      <w:r w:rsidR="002542C6">
        <w:rPr>
          <w:rFonts w:ascii="Arial" w:hAnsi="Arial" w:cs="Arial"/>
          <w:bCs/>
          <w:noProof/>
          <w:lang w:val="ro-RO"/>
        </w:rPr>
        <w:t>s-a născut pe 1 mai 1950 la Bondé, în Camer</w:t>
      </w:r>
      <w:r w:rsidRPr="00083EED">
        <w:rPr>
          <w:rFonts w:ascii="Arial" w:hAnsi="Arial" w:cs="Arial"/>
          <w:bCs/>
          <w:noProof/>
          <w:lang w:val="ro-RO"/>
        </w:rPr>
        <w:t xml:space="preserve">un, </w:t>
      </w:r>
      <w:r w:rsidR="002542C6">
        <w:rPr>
          <w:rFonts w:ascii="Arial" w:hAnsi="Arial" w:cs="Arial"/>
          <w:bCs/>
          <w:noProof/>
          <w:lang w:val="ro-RO"/>
        </w:rPr>
        <w:t>dar trăieşte în Coasta de Fildeş din 1978. Este a</w:t>
      </w:r>
      <w:r w:rsidR="004A4A56">
        <w:rPr>
          <w:rFonts w:ascii="Arial" w:hAnsi="Arial" w:cs="Arial"/>
          <w:bCs/>
          <w:noProof/>
          <w:lang w:val="ro-RO"/>
        </w:rPr>
        <w:t xml:space="preserve">rtist pluridisciplinar. În calitate de scriitoare, are peste treizeci de titluri publicate, de la romane la piese de teatru, povestiri, eseuri, cărţi de artă şi poezie… </w:t>
      </w:r>
      <w:r w:rsidR="00E91FB8">
        <w:rPr>
          <w:rFonts w:ascii="Arial" w:hAnsi="Arial" w:cs="Arial"/>
          <w:bCs/>
          <w:noProof/>
          <w:lang w:val="ro-RO"/>
        </w:rPr>
        <w:t>Î</w:t>
      </w:r>
      <w:r w:rsidR="004A4A56">
        <w:rPr>
          <w:rFonts w:ascii="Arial" w:hAnsi="Arial" w:cs="Arial"/>
          <w:bCs/>
          <w:noProof/>
          <w:lang w:val="ro-RO"/>
        </w:rPr>
        <w:t>n calitate de pictoriţă, din 1968 până în prezent şi-a expus lucrările în toată lumea. În teatru, pe lân</w:t>
      </w:r>
      <w:r w:rsidR="00E91FB8">
        <w:rPr>
          <w:rFonts w:ascii="Arial" w:hAnsi="Arial" w:cs="Arial"/>
          <w:bCs/>
          <w:noProof/>
          <w:lang w:val="ro-RO"/>
        </w:rPr>
        <w:t>gă rolul apreciat de dramaturg,</w:t>
      </w:r>
      <w:r w:rsidR="004A4A56">
        <w:rPr>
          <w:rFonts w:ascii="Arial" w:hAnsi="Arial" w:cs="Arial"/>
          <w:bCs/>
          <w:noProof/>
          <w:lang w:val="ro-RO"/>
        </w:rPr>
        <w:t xml:space="preserve"> s-a remarcat şi ca marionetist inovator, a pus în scenă numeroase fresce, toate descrise ca opere africane, dintre care multe au avut turnee mondiale. A fost, de asemenea, actriţă de teatru şi de cinema, dar şi cântăreaţă de rap</w:t>
      </w:r>
      <w:r w:rsidRPr="00083EED">
        <w:rPr>
          <w:rFonts w:ascii="Arial" w:hAnsi="Arial" w:cs="Arial"/>
          <w:noProof/>
          <w:lang w:val="ro-RO"/>
        </w:rPr>
        <w:t xml:space="preserve">… </w:t>
      </w:r>
    </w:p>
    <w:p w:rsidR="004A4A56" w:rsidRDefault="004A4A56" w:rsidP="00B74492">
      <w:pPr>
        <w:jc w:val="both"/>
        <w:rPr>
          <w:rFonts w:ascii="Arial" w:hAnsi="Arial" w:cs="Arial"/>
          <w:noProof/>
          <w:lang w:val="ro-RO"/>
        </w:rPr>
      </w:pPr>
      <w:r>
        <w:rPr>
          <w:rFonts w:ascii="Arial" w:hAnsi="Arial" w:cs="Arial"/>
          <w:noProof/>
          <w:lang w:val="ro-RO"/>
        </w:rPr>
        <w:t>Cercetătoare în tehnicii pedagogice tradiţionale la Universitatea din Abidjan (ILENA) între 1979 şi 1985</w:t>
      </w:r>
      <w:r w:rsidR="00E91FB8">
        <w:rPr>
          <w:rFonts w:ascii="Arial" w:hAnsi="Arial" w:cs="Arial"/>
          <w:noProof/>
          <w:lang w:val="ro-RO"/>
        </w:rPr>
        <w:t>,</w:t>
      </w:r>
      <w:r>
        <w:rPr>
          <w:rFonts w:ascii="Arial" w:hAnsi="Arial" w:cs="Arial"/>
          <w:noProof/>
          <w:lang w:val="ro-RO"/>
        </w:rPr>
        <w:t xml:space="preserve"> a participat la revoluţia teatrului ritual şi a iniţiat grupul artistic </w:t>
      </w:r>
      <w:r w:rsidRPr="00083EED">
        <w:rPr>
          <w:rFonts w:ascii="Arial" w:hAnsi="Arial" w:cs="Arial"/>
          <w:noProof/>
          <w:lang w:val="ro-RO"/>
        </w:rPr>
        <w:t>Ki-Yi Mbock</w:t>
      </w:r>
      <w:r>
        <w:rPr>
          <w:rFonts w:ascii="Arial" w:hAnsi="Arial" w:cs="Arial"/>
          <w:noProof/>
          <w:lang w:val="ro-RO"/>
        </w:rPr>
        <w:t>. A pus la punct un sistem de formare special inspirat de iniţieri africane care-i permit să ajungă la sute</w:t>
      </w:r>
      <w:r w:rsidR="00E91FB8">
        <w:rPr>
          <w:rFonts w:ascii="Arial" w:hAnsi="Arial" w:cs="Arial"/>
          <w:noProof/>
          <w:lang w:val="ro-RO"/>
        </w:rPr>
        <w:t xml:space="preserve"> de tineri cu situaţii dificile, </w:t>
      </w:r>
      <w:r>
        <w:rPr>
          <w:rFonts w:ascii="Arial" w:hAnsi="Arial" w:cs="Arial"/>
          <w:noProof/>
          <w:lang w:val="ro-RO"/>
        </w:rPr>
        <w:t>pe care îi ajută să se reintegreze în societate pe poziţii de lider. Aceast</w:t>
      </w:r>
      <w:r w:rsidR="00E91FB8">
        <w:rPr>
          <w:rFonts w:ascii="Arial" w:hAnsi="Arial" w:cs="Arial"/>
          <w:noProof/>
          <w:lang w:val="ro-RO"/>
        </w:rPr>
        <w:t>a</w:t>
      </w:r>
      <w:r>
        <w:rPr>
          <w:rFonts w:ascii="Arial" w:hAnsi="Arial" w:cs="Arial"/>
          <w:noProof/>
          <w:lang w:val="ro-RO"/>
        </w:rPr>
        <w:t xml:space="preserve"> i-a adus premiul „Héros de la Ville” Prince Clauss în 2000. </w:t>
      </w:r>
      <w:r w:rsidR="00F7749A">
        <w:rPr>
          <w:rFonts w:ascii="Arial" w:hAnsi="Arial" w:cs="Arial"/>
          <w:noProof/>
          <w:lang w:val="ro-RO"/>
        </w:rPr>
        <w:t>În 2001,</w:t>
      </w:r>
      <w:r w:rsidR="00B8113C">
        <w:rPr>
          <w:rFonts w:ascii="Arial" w:hAnsi="Arial" w:cs="Arial"/>
          <w:noProof/>
          <w:lang w:val="ro-RO"/>
        </w:rPr>
        <w:t xml:space="preserve"> a</w:t>
      </w:r>
      <w:r>
        <w:rPr>
          <w:rFonts w:ascii="Arial" w:hAnsi="Arial" w:cs="Arial"/>
          <w:noProof/>
          <w:lang w:val="ro-RO"/>
        </w:rPr>
        <w:t xml:space="preserve"> pus baze</w:t>
      </w:r>
      <w:r w:rsidR="00B8113C">
        <w:rPr>
          <w:rFonts w:ascii="Arial" w:hAnsi="Arial" w:cs="Arial"/>
          <w:noProof/>
          <w:lang w:val="ro-RO"/>
        </w:rPr>
        <w:t>le Fundaţiei Panafricane</w:t>
      </w:r>
      <w:r>
        <w:rPr>
          <w:rFonts w:ascii="Arial" w:hAnsi="Arial" w:cs="Arial"/>
          <w:noProof/>
          <w:lang w:val="ro-RO"/>
        </w:rPr>
        <w:t xml:space="preserve"> </w:t>
      </w:r>
      <w:r w:rsidR="00F7749A">
        <w:rPr>
          <w:rFonts w:ascii="Arial" w:hAnsi="Arial" w:cs="Arial"/>
          <w:noProof/>
          <w:lang w:val="ro-RO"/>
        </w:rPr>
        <w:t>Ki-Yi</w:t>
      </w:r>
      <w:r>
        <w:rPr>
          <w:rFonts w:ascii="Arial" w:hAnsi="Arial" w:cs="Arial"/>
          <w:noProof/>
          <w:lang w:val="ro-RO"/>
        </w:rPr>
        <w:t xml:space="preserve"> de</w:t>
      </w:r>
      <w:r w:rsidR="00F7749A">
        <w:rPr>
          <w:rFonts w:ascii="Arial" w:hAnsi="Arial" w:cs="Arial"/>
          <w:noProof/>
          <w:lang w:val="ro-RO"/>
        </w:rPr>
        <w:t xml:space="preserve"> formare a tinerilor şi de dezvoltare personală prin cultură, în care se implică neîncetat de atunci. </w:t>
      </w:r>
    </w:p>
    <w:p w:rsidR="001B5F2A" w:rsidRDefault="00F7749A" w:rsidP="00B74492">
      <w:pPr>
        <w:jc w:val="both"/>
        <w:rPr>
          <w:rFonts w:ascii="Arial" w:hAnsi="Arial" w:cs="Arial"/>
          <w:bCs/>
          <w:noProof/>
          <w:lang w:val="ro-RO"/>
        </w:rPr>
      </w:pPr>
      <w:r>
        <w:rPr>
          <w:rFonts w:ascii="Arial" w:hAnsi="Arial" w:cs="Arial"/>
          <w:noProof/>
          <w:lang w:val="ro-RO"/>
        </w:rPr>
        <w:t>Activitatea sa a fost răsplătită prin numeroase premii, dintre care amintim Premiul Arletty din partea Franţei</w:t>
      </w:r>
      <w:r w:rsidR="00B74492" w:rsidRPr="00083EED">
        <w:rPr>
          <w:rFonts w:ascii="Arial" w:hAnsi="Arial" w:cs="Arial"/>
          <w:noProof/>
          <w:lang w:val="ro-RO"/>
        </w:rPr>
        <w:t xml:space="preserve">, </w:t>
      </w:r>
      <w:r>
        <w:rPr>
          <w:rFonts w:ascii="Arial" w:hAnsi="Arial" w:cs="Arial"/>
          <w:noProof/>
          <w:lang w:val="ro-RO"/>
        </w:rPr>
        <w:t>Premiul René Praile din partea Belgiei</w:t>
      </w:r>
      <w:r w:rsidR="00B74492" w:rsidRPr="00083EED">
        <w:rPr>
          <w:rFonts w:ascii="Arial" w:hAnsi="Arial" w:cs="Arial"/>
          <w:noProof/>
          <w:lang w:val="ro-RO"/>
        </w:rPr>
        <w:t xml:space="preserve">, </w:t>
      </w:r>
      <w:r>
        <w:rPr>
          <w:rFonts w:ascii="Arial" w:hAnsi="Arial" w:cs="Arial"/>
          <w:noProof/>
          <w:lang w:val="ro-RO"/>
        </w:rPr>
        <w:t xml:space="preserve">Premiul </w:t>
      </w:r>
      <w:r w:rsidR="00B74492" w:rsidRPr="00083EED">
        <w:rPr>
          <w:rFonts w:ascii="Arial" w:hAnsi="Arial" w:cs="Arial"/>
          <w:noProof/>
          <w:lang w:val="ro-RO"/>
        </w:rPr>
        <w:t>Fonlon Nicho</w:t>
      </w:r>
      <w:r>
        <w:rPr>
          <w:rFonts w:ascii="Arial" w:hAnsi="Arial" w:cs="Arial"/>
          <w:noProof/>
          <w:lang w:val="ro-RO"/>
        </w:rPr>
        <w:t xml:space="preserve">ls al Universităţii Alberta din Canada, titlul de Cavaler al </w:t>
      </w:r>
      <w:r w:rsidR="001B5F2A">
        <w:rPr>
          <w:rFonts w:ascii="Arial" w:hAnsi="Arial" w:cs="Arial"/>
          <w:noProof/>
          <w:lang w:val="ro-RO"/>
        </w:rPr>
        <w:t>Ordinului Artelor şi Literelor din partea Franţei, tilul de Comandor al Ordinului Naţional al Meritului din partea Costei d</w:t>
      </w:r>
      <w:r w:rsidR="00E91FB8">
        <w:rPr>
          <w:rFonts w:ascii="Arial" w:hAnsi="Arial" w:cs="Arial"/>
          <w:noProof/>
          <w:lang w:val="ro-RO"/>
        </w:rPr>
        <w:t>e Fildeş.</w:t>
      </w:r>
      <w:r w:rsidR="001B5F2A">
        <w:rPr>
          <w:rFonts w:ascii="Arial" w:hAnsi="Arial" w:cs="Arial"/>
          <w:noProof/>
          <w:lang w:val="ro-RO"/>
        </w:rPr>
        <w:t xml:space="preserve"> Membru al Înaltului Consiliu al Francofoniei din 1997 până în 2003, Premiul Noma 2005 şi Laureat al Cărţii Anului în 2007 pentru romanul său „</w:t>
      </w:r>
      <w:r w:rsidR="00B74492" w:rsidRPr="00083EED">
        <w:rPr>
          <w:rFonts w:ascii="Arial" w:hAnsi="Arial" w:cs="Arial"/>
          <w:bCs/>
          <w:noProof/>
          <w:lang w:val="ro-RO"/>
        </w:rPr>
        <w:t>La Mémoire Amputée</w:t>
      </w:r>
      <w:r w:rsidR="001B5F2A">
        <w:rPr>
          <w:rFonts w:ascii="Arial" w:hAnsi="Arial" w:cs="Arial"/>
          <w:bCs/>
          <w:noProof/>
          <w:lang w:val="ro-RO"/>
        </w:rPr>
        <w:t>”, ea este astăzi membru permanent al Academiei de Ştiinte, Arte şi Culturi ale Africii şi Diasporei Africane, în Coasta de Fildeş.</w:t>
      </w:r>
    </w:p>
    <w:p w:rsidR="00D77039" w:rsidRDefault="00D77039" w:rsidP="00B74492">
      <w:pPr>
        <w:jc w:val="both"/>
        <w:rPr>
          <w:rFonts w:ascii="Arial" w:hAnsi="Arial" w:cs="Arial"/>
          <w:bCs/>
          <w:noProof/>
          <w:lang w:val="ro-RO"/>
        </w:rPr>
      </w:pPr>
      <w:bookmarkStart w:id="1" w:name="_GoBack"/>
      <w:bookmarkEnd w:id="1"/>
    </w:p>
    <w:sectPr w:rsidR="00D77039" w:rsidSect="00D91CE2">
      <w:footnotePr>
        <w:numRestart w:val="eachSec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C96" w:rsidRDefault="005F2C96" w:rsidP="00A7577D">
      <w:pPr>
        <w:spacing w:after="0" w:line="240" w:lineRule="auto"/>
      </w:pPr>
      <w:r>
        <w:separator/>
      </w:r>
    </w:p>
  </w:endnote>
  <w:endnote w:type="continuationSeparator" w:id="1">
    <w:p w:rsidR="005F2C96" w:rsidRDefault="005F2C96" w:rsidP="00A7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89871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030D8" w:rsidRDefault="00C7762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B030D8">
          <w:instrText xml:space="preserve"> PAGE   \* MERGEFORMAT </w:instrText>
        </w:r>
        <w:r>
          <w:fldChar w:fldCharType="separate"/>
        </w:r>
        <w:r w:rsidR="00280AE0">
          <w:rPr>
            <w:noProof/>
          </w:rPr>
          <w:t>7</w:t>
        </w:r>
        <w:r>
          <w:rPr>
            <w:noProof/>
          </w:rPr>
          <w:fldChar w:fldCharType="end"/>
        </w:r>
        <w:r w:rsidR="00B030D8">
          <w:rPr>
            <w:noProof/>
          </w:rPr>
          <w:t xml:space="preserve"> / </w:t>
        </w:r>
        <w:r w:rsidR="00280AE0">
          <w:rPr>
            <w:noProof/>
          </w:rPr>
          <w:t>7</w:t>
        </w:r>
        <w:r w:rsidR="00B030D8">
          <w:t xml:space="preserve"> | </w:t>
        </w:r>
        <w:r w:rsidR="00B030D8">
          <w:rPr>
            <w:color w:val="7F7F7F" w:themeColor="background1" w:themeShade="7F"/>
            <w:spacing w:val="60"/>
          </w:rPr>
          <w:t>Page</w:t>
        </w:r>
      </w:p>
    </w:sdtContent>
  </w:sdt>
  <w:p w:rsidR="00B030D8" w:rsidRDefault="00B030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C96" w:rsidRDefault="005F2C96" w:rsidP="00A7577D">
      <w:pPr>
        <w:spacing w:after="0" w:line="240" w:lineRule="auto"/>
      </w:pPr>
      <w:r>
        <w:separator/>
      </w:r>
    </w:p>
  </w:footnote>
  <w:footnote w:type="continuationSeparator" w:id="1">
    <w:p w:rsidR="005F2C96" w:rsidRDefault="005F2C96" w:rsidP="00A7577D">
      <w:pPr>
        <w:spacing w:after="0" w:line="240" w:lineRule="auto"/>
      </w:pPr>
      <w:r>
        <w:continuationSeparator/>
      </w:r>
    </w:p>
  </w:footnote>
  <w:footnote w:id="2">
    <w:p w:rsidR="00B030D8" w:rsidRPr="00B171BA" w:rsidRDefault="00B030D8" w:rsidP="001013D5">
      <w:pPr>
        <w:pStyle w:val="FootnoteText"/>
        <w:rPr>
          <w:noProof/>
          <w:lang w:val="ro-RO"/>
        </w:rPr>
      </w:pPr>
      <w:r w:rsidRPr="00B171BA">
        <w:rPr>
          <w:rStyle w:val="FootnoteReference"/>
          <w:noProof/>
          <w:lang w:val="ro-RO"/>
        </w:rPr>
        <w:footnoteRef/>
      </w:r>
      <w:r>
        <w:rPr>
          <w:noProof/>
          <w:lang w:val="ro-RO"/>
        </w:rPr>
        <w:t>Kamite = l</w:t>
      </w:r>
      <w:r w:rsidRPr="00B171BA">
        <w:rPr>
          <w:noProof/>
          <w:lang w:val="ro-RO"/>
        </w:rPr>
        <w:t>ocuitor din Kamita, din Tărâmul N</w:t>
      </w:r>
      <w:r>
        <w:rPr>
          <w:noProof/>
          <w:lang w:val="ro-RO"/>
        </w:rPr>
        <w:t>e</w:t>
      </w:r>
      <w:r w:rsidRPr="00B171BA">
        <w:rPr>
          <w:noProof/>
          <w:lang w:val="ro-RO"/>
        </w:rPr>
        <w:t>grilor, Continentul care azi se cheamă „Africa</w:t>
      </w:r>
      <w:r>
        <w:rPr>
          <w:noProof/>
          <w:lang w:val="en-US"/>
        </w:rPr>
        <w:t>”</w:t>
      </w:r>
      <w:r w:rsidRPr="00B171BA">
        <w:rPr>
          <w:noProof/>
          <w:lang w:val="ro-RO"/>
        </w:rPr>
        <w:t xml:space="preserve">. Kamite </w:t>
      </w:r>
      <w:r>
        <w:rPr>
          <w:noProof/>
          <w:lang w:val="ro-RO"/>
        </w:rPr>
        <w:t xml:space="preserve">desemnează, de asemenea,  toţi localnicii şi urmaşii acestora răspândiţi prin lume, în diaspora, ca şi pe practicanţii religiei originale din această regiune. </w:t>
      </w:r>
    </w:p>
  </w:footnote>
  <w:footnote w:id="3">
    <w:p w:rsidR="00B030D8" w:rsidRPr="00B171BA" w:rsidRDefault="00B030D8" w:rsidP="001013D5">
      <w:pPr>
        <w:pStyle w:val="FootnoteText"/>
        <w:rPr>
          <w:noProof/>
          <w:lang w:val="ro-RO"/>
        </w:rPr>
      </w:pPr>
      <w:r w:rsidRPr="00B171BA">
        <w:rPr>
          <w:rStyle w:val="FootnoteReference"/>
          <w:noProof/>
          <w:lang w:val="ro-RO"/>
        </w:rPr>
        <w:footnoteRef/>
      </w:r>
      <w:r w:rsidRPr="00B171BA">
        <w:rPr>
          <w:noProof/>
          <w:lang w:val="ro-RO"/>
        </w:rPr>
        <w:t xml:space="preserve">Gbégbé = </w:t>
      </w:r>
      <w:r>
        <w:rPr>
          <w:noProof/>
          <w:lang w:val="ro-RO"/>
        </w:rPr>
        <w:t xml:space="preserve">în Costa de Fildeş, </w:t>
      </w:r>
      <w:r w:rsidRPr="00B171BA">
        <w:rPr>
          <w:noProof/>
          <w:lang w:val="ro-RO"/>
        </w:rPr>
        <w:t>Gbégbé est</w:t>
      </w:r>
      <w:r>
        <w:rPr>
          <w:noProof/>
          <w:lang w:val="ro-RO"/>
        </w:rPr>
        <w:t xml:space="preserve">e un dans tradiţional din tribul </w:t>
      </w:r>
      <w:r w:rsidRPr="00B171BA">
        <w:rPr>
          <w:noProof/>
          <w:lang w:val="ro-RO"/>
        </w:rPr>
        <w:t>Bétés</w:t>
      </w:r>
      <w:r>
        <w:rPr>
          <w:noProof/>
          <w:lang w:val="ro-RO"/>
        </w:rPr>
        <w:t xml:space="preserve">, apreciat în manifestările publice ale bucuriei sau doliului. Practicat în toate satele din </w:t>
      </w:r>
      <w:r w:rsidRPr="00B171BA">
        <w:rPr>
          <w:noProof/>
          <w:lang w:val="ro-RO"/>
        </w:rPr>
        <w:t>Bétés</w:t>
      </w:r>
      <w:r>
        <w:rPr>
          <w:noProof/>
          <w:lang w:val="ro-RO"/>
        </w:rPr>
        <w:t>, dansul s-a extins dincolo de regiunea din centru-vest a Costei de Fildeş</w:t>
      </w:r>
      <w:r w:rsidRPr="00B171BA">
        <w:rPr>
          <w:noProof/>
          <w:lang w:val="ro-RO"/>
        </w:rPr>
        <w:t>.</w:t>
      </w:r>
    </w:p>
  </w:footnote>
  <w:footnote w:id="4">
    <w:p w:rsidR="00B030D8" w:rsidRPr="00B171BA" w:rsidRDefault="00B030D8" w:rsidP="001013D5">
      <w:pPr>
        <w:pStyle w:val="FootnoteText"/>
        <w:rPr>
          <w:noProof/>
          <w:lang w:val="ro-RO"/>
        </w:rPr>
      </w:pPr>
      <w:r w:rsidRPr="00B171BA">
        <w:rPr>
          <w:rStyle w:val="FootnoteReference"/>
          <w:noProof/>
          <w:lang w:val="ro-RO"/>
        </w:rPr>
        <w:footnoteRef/>
      </w:r>
      <w:r>
        <w:rPr>
          <w:noProof/>
          <w:lang w:val="ro-RO"/>
        </w:rPr>
        <w:t>Bikoutsi: = a)Kout: a lovi. b) Si:pământul</w:t>
      </w:r>
      <w:r w:rsidRPr="00B171BA">
        <w:rPr>
          <w:noProof/>
          <w:lang w:val="ro-RO"/>
        </w:rPr>
        <w:t xml:space="preserve">. </w:t>
      </w:r>
      <w:r>
        <w:rPr>
          <w:noProof/>
          <w:lang w:val="ro-RO"/>
        </w:rPr>
        <w:t xml:space="preserve">Dans originar din </w:t>
      </w:r>
      <w:r w:rsidRPr="00B171BA">
        <w:rPr>
          <w:noProof/>
          <w:lang w:val="ro-RO"/>
        </w:rPr>
        <w:t>Fan Béti</w:t>
      </w:r>
      <w:r>
        <w:rPr>
          <w:noProof/>
          <w:lang w:val="ro-RO"/>
        </w:rPr>
        <w:t>, din sudul Camerunului, practicat iniţial de către femeile care voiau să-i ceară ceva Mamei-Pământ: recolte bogate, vreme mai bună, întreruperea unei serii de întâmplări tragice etc., în care se loveşte viguros pământul, pentru a-l face să asculte rugile. Astăzi, este foarte râspândit, pentru că a fost recuperat de către tinerii din toată ţara şi dincolo de graniţele sale, prin numeroase vedete internaţionale.</w:t>
      </w:r>
    </w:p>
  </w:footnote>
  <w:footnote w:id="5">
    <w:p w:rsidR="00B030D8" w:rsidRPr="00B171BA" w:rsidRDefault="00B030D8" w:rsidP="004F65B8">
      <w:pPr>
        <w:spacing w:after="0"/>
        <w:rPr>
          <w:noProof/>
          <w:sz w:val="20"/>
          <w:szCs w:val="20"/>
          <w:lang w:val="ro-RO"/>
        </w:rPr>
      </w:pPr>
      <w:r w:rsidRPr="00B171BA">
        <w:rPr>
          <w:rStyle w:val="FootnoteReference"/>
          <w:noProof/>
          <w:lang w:val="ro-RO"/>
        </w:rPr>
        <w:footnoteRef/>
      </w:r>
      <w:r w:rsidRPr="00B171BA">
        <w:rPr>
          <w:noProof/>
          <w:sz w:val="20"/>
          <w:szCs w:val="20"/>
          <w:lang w:val="ro-RO"/>
        </w:rPr>
        <w:t xml:space="preserve">Glaé: </w:t>
      </w:r>
      <w:r>
        <w:rPr>
          <w:noProof/>
          <w:sz w:val="20"/>
          <w:szCs w:val="20"/>
          <w:lang w:val="ro-RO"/>
        </w:rPr>
        <w:t>sistem religios al locuitorilor Wè şi</w:t>
      </w:r>
      <w:r w:rsidRPr="00B171BA">
        <w:rPr>
          <w:noProof/>
          <w:sz w:val="20"/>
          <w:szCs w:val="20"/>
          <w:lang w:val="ro-RO"/>
        </w:rPr>
        <w:t xml:space="preserve"> Wobè</w:t>
      </w:r>
      <w:r>
        <w:rPr>
          <w:noProof/>
          <w:sz w:val="20"/>
          <w:szCs w:val="20"/>
          <w:lang w:val="ro-RO"/>
        </w:rPr>
        <w:t xml:space="preserve"> din vestul Coastei de Fildeş, care are la bază Măştile. O întreagă ierarhie a Măştilor, adesea înspăimântătoare, dar pe care se fondează toate credinţele şi toată organizarea socială originală a acestor popoare</w:t>
      </w:r>
      <w:r w:rsidRPr="00B171BA">
        <w:rPr>
          <w:noProof/>
          <w:sz w:val="20"/>
          <w:szCs w:val="20"/>
          <w:lang w:val="ro-RO"/>
        </w:rPr>
        <w:t xml:space="preserve">. </w:t>
      </w:r>
    </w:p>
  </w:footnote>
  <w:footnote w:id="6">
    <w:p w:rsidR="00B030D8" w:rsidRPr="00B171BA" w:rsidRDefault="00B030D8" w:rsidP="004F65B8">
      <w:pPr>
        <w:spacing w:after="0"/>
        <w:rPr>
          <w:noProof/>
          <w:sz w:val="20"/>
          <w:szCs w:val="20"/>
          <w:lang w:val="ro-RO"/>
        </w:rPr>
      </w:pPr>
      <w:r w:rsidRPr="00B171BA">
        <w:rPr>
          <w:rStyle w:val="FootnoteReference"/>
          <w:noProof/>
          <w:sz w:val="20"/>
          <w:szCs w:val="20"/>
          <w:lang w:val="ro-RO"/>
        </w:rPr>
        <w:footnoteRef/>
      </w:r>
      <w:r>
        <w:rPr>
          <w:noProof/>
          <w:sz w:val="20"/>
          <w:szCs w:val="20"/>
          <w:lang w:val="ro-RO"/>
        </w:rPr>
        <w:t xml:space="preserve">Wabélé: una dintre măştile din sistemul religios </w:t>
      </w:r>
      <w:r w:rsidRPr="00B171BA">
        <w:rPr>
          <w:noProof/>
          <w:sz w:val="20"/>
          <w:szCs w:val="20"/>
          <w:lang w:val="ro-RO"/>
        </w:rPr>
        <w:t>Sénoufo</w:t>
      </w:r>
      <w:r>
        <w:rPr>
          <w:noProof/>
          <w:sz w:val="20"/>
          <w:szCs w:val="20"/>
          <w:lang w:val="ro-RO"/>
        </w:rPr>
        <w:t xml:space="preserve"> din nordul Coastei de Fildeş. Cu capul său de Hienă, care scuipă foc, reprezintă cunoaşterea şi puterea. Simbol al Universităţii </w:t>
      </w:r>
      <w:r w:rsidRPr="00B171BA">
        <w:rPr>
          <w:noProof/>
          <w:sz w:val="20"/>
          <w:szCs w:val="20"/>
          <w:lang w:val="ro-RO"/>
        </w:rPr>
        <w:t>Félix Houphouet Boigny</w:t>
      </w:r>
      <w:r>
        <w:rPr>
          <w:noProof/>
          <w:sz w:val="20"/>
          <w:szCs w:val="20"/>
          <w:lang w:val="ro-RO"/>
        </w:rPr>
        <w:t>, care poartă numele primului preşedinte al Coastei de Fildeş.</w:t>
      </w:r>
    </w:p>
  </w:footnote>
  <w:footnote w:id="7">
    <w:p w:rsidR="00B030D8" w:rsidRPr="00FA584B" w:rsidRDefault="00B030D8" w:rsidP="004F65B8">
      <w:pPr>
        <w:rPr>
          <w:noProof/>
          <w:sz w:val="20"/>
          <w:szCs w:val="20"/>
          <w:lang w:val="ro-RO"/>
        </w:rPr>
      </w:pPr>
      <w:r w:rsidRPr="00B171BA">
        <w:rPr>
          <w:rStyle w:val="FootnoteReference"/>
          <w:noProof/>
          <w:sz w:val="20"/>
          <w:szCs w:val="20"/>
          <w:lang w:val="ro-RO"/>
        </w:rPr>
        <w:footnoteRef/>
      </w:r>
      <w:r>
        <w:rPr>
          <w:noProof/>
          <w:sz w:val="20"/>
          <w:szCs w:val="20"/>
          <w:lang w:val="ro-RO"/>
        </w:rPr>
        <w:t>Poniugo</w:t>
      </w:r>
      <w:r w:rsidRPr="00B171BA">
        <w:rPr>
          <w:noProof/>
          <w:sz w:val="20"/>
          <w:szCs w:val="20"/>
          <w:lang w:val="ro-RO"/>
        </w:rPr>
        <w:t xml:space="preserve">: </w:t>
      </w:r>
      <w:r>
        <w:rPr>
          <w:noProof/>
          <w:sz w:val="20"/>
          <w:szCs w:val="20"/>
          <w:lang w:val="ro-RO"/>
        </w:rPr>
        <w:t xml:space="preserve">o altă mască a sistemului religios </w:t>
      </w:r>
      <w:r w:rsidRPr="00B171BA">
        <w:rPr>
          <w:noProof/>
          <w:sz w:val="20"/>
          <w:szCs w:val="20"/>
          <w:lang w:val="ro-RO"/>
        </w:rPr>
        <w:t>Sénoufo</w:t>
      </w:r>
      <w:r>
        <w:rPr>
          <w:noProof/>
          <w:sz w:val="20"/>
          <w:szCs w:val="20"/>
          <w:lang w:val="ro-RO"/>
        </w:rPr>
        <w:t>, care are la bază Poro, iniţierea în pădurea sacră, ce guvernează întreaga lor societate</w:t>
      </w:r>
      <w:r w:rsidRPr="00B171BA">
        <w:rPr>
          <w:noProof/>
          <w:sz w:val="20"/>
          <w:szCs w:val="20"/>
          <w:lang w:val="ro-RO"/>
        </w:rPr>
        <w:t>.</w:t>
      </w:r>
    </w:p>
  </w:footnote>
  <w:footnote w:id="8">
    <w:p w:rsidR="00B030D8" w:rsidRPr="00FF03DF" w:rsidRDefault="00B030D8" w:rsidP="004F65B8">
      <w:pPr>
        <w:spacing w:after="0"/>
        <w:rPr>
          <w:noProof/>
          <w:sz w:val="20"/>
          <w:szCs w:val="20"/>
          <w:lang w:val="ro-RO"/>
        </w:rPr>
      </w:pPr>
      <w:r w:rsidRPr="00FF03DF">
        <w:rPr>
          <w:rStyle w:val="FootnoteReference"/>
          <w:noProof/>
          <w:sz w:val="20"/>
          <w:szCs w:val="20"/>
          <w:lang w:val="ro-RO"/>
        </w:rPr>
        <w:footnoteRef/>
      </w:r>
      <w:r w:rsidRPr="00FF03DF">
        <w:rPr>
          <w:noProof/>
          <w:sz w:val="20"/>
          <w:szCs w:val="20"/>
          <w:lang w:val="ro-RO"/>
        </w:rPr>
        <w:t xml:space="preserve">Kindack = literal, </w:t>
      </w:r>
      <w:r w:rsidR="00DD47B0">
        <w:rPr>
          <w:noProof/>
          <w:sz w:val="20"/>
          <w:szCs w:val="20"/>
          <w:lang w:val="ro-RO"/>
        </w:rPr>
        <w:t>„Stăpâna Recomandăr</w:t>
      </w:r>
      <w:r w:rsidR="00E91FB8">
        <w:rPr>
          <w:noProof/>
          <w:sz w:val="20"/>
          <w:szCs w:val="20"/>
          <w:lang w:val="ro-RO"/>
        </w:rPr>
        <w:t>i</w:t>
      </w:r>
      <w:r w:rsidR="00DD47B0">
        <w:rPr>
          <w:noProof/>
          <w:sz w:val="20"/>
          <w:szCs w:val="20"/>
          <w:lang w:val="ro-RO"/>
        </w:rPr>
        <w:t>l</w:t>
      </w:r>
      <w:r>
        <w:rPr>
          <w:noProof/>
          <w:sz w:val="20"/>
          <w:szCs w:val="20"/>
          <w:lang w:val="ro-RO"/>
        </w:rPr>
        <w:t xml:space="preserve">or”, titlu dat Matroanelor. Femeile care au atins un anumit nivel de înţelepciune prin iniţierea în Mbock sau </w:t>
      </w:r>
      <w:r w:rsidRPr="00FF03DF">
        <w:rPr>
          <w:noProof/>
          <w:sz w:val="20"/>
          <w:szCs w:val="20"/>
          <w:lang w:val="ro-RO"/>
        </w:rPr>
        <w:t>Mbog</w:t>
      </w:r>
      <w:r>
        <w:rPr>
          <w:noProof/>
          <w:sz w:val="20"/>
          <w:szCs w:val="20"/>
          <w:lang w:val="ro-RO"/>
        </w:rPr>
        <w:t xml:space="preserve">, sistem religios din regiunea Bassa, din centrul Camerunului, care corespunde titlului de </w:t>
      </w:r>
      <w:r w:rsidRPr="00FF03DF">
        <w:rPr>
          <w:noProof/>
          <w:sz w:val="20"/>
          <w:szCs w:val="20"/>
          <w:lang w:val="ro-RO"/>
        </w:rPr>
        <w:t>Mbombock</w:t>
      </w:r>
      <w:r>
        <w:rPr>
          <w:noProof/>
          <w:sz w:val="20"/>
          <w:szCs w:val="20"/>
          <w:lang w:val="ro-RO"/>
        </w:rPr>
        <w:t xml:space="preserve">, rezervat bărbaţilor. </w:t>
      </w:r>
      <w:r w:rsidRPr="00FF03DF">
        <w:rPr>
          <w:noProof/>
          <w:sz w:val="20"/>
          <w:szCs w:val="20"/>
          <w:lang w:val="ro-RO"/>
        </w:rPr>
        <w:t xml:space="preserve">Ngo Biyong Bi </w:t>
      </w:r>
    </w:p>
  </w:footnote>
  <w:footnote w:id="9">
    <w:p w:rsidR="00B030D8" w:rsidRDefault="00B030D8" w:rsidP="001013D5">
      <w:pPr>
        <w:rPr>
          <w:noProof/>
          <w:sz w:val="20"/>
          <w:szCs w:val="20"/>
          <w:lang w:val="ro-RO"/>
        </w:rPr>
      </w:pPr>
      <w:r w:rsidRPr="00FF03DF">
        <w:rPr>
          <w:rStyle w:val="FootnoteReference"/>
          <w:noProof/>
          <w:sz w:val="20"/>
          <w:szCs w:val="20"/>
          <w:lang w:val="ro-RO"/>
        </w:rPr>
        <w:footnoteRef/>
      </w:r>
      <w:r w:rsidRPr="00FF03DF">
        <w:rPr>
          <w:noProof/>
          <w:sz w:val="20"/>
          <w:szCs w:val="20"/>
          <w:lang w:val="ro-RO"/>
        </w:rPr>
        <w:t xml:space="preserve">Kuban = </w:t>
      </w:r>
      <w:r>
        <w:rPr>
          <w:noProof/>
          <w:sz w:val="20"/>
          <w:szCs w:val="20"/>
          <w:lang w:val="ro-RO"/>
        </w:rPr>
        <w:t xml:space="preserve">fiica lui </w:t>
      </w:r>
      <w:r w:rsidRPr="00FF03DF">
        <w:rPr>
          <w:noProof/>
          <w:sz w:val="20"/>
          <w:szCs w:val="20"/>
          <w:lang w:val="ro-RO"/>
        </w:rPr>
        <w:t xml:space="preserve">Biyong, </w:t>
      </w:r>
      <w:r>
        <w:rPr>
          <w:noProof/>
          <w:sz w:val="20"/>
          <w:szCs w:val="20"/>
          <w:lang w:val="ro-RO"/>
        </w:rPr>
        <w:t xml:space="preserve">fiul lui </w:t>
      </w:r>
      <w:r w:rsidRPr="00FF03DF">
        <w:rPr>
          <w:noProof/>
          <w:sz w:val="20"/>
          <w:szCs w:val="20"/>
          <w:lang w:val="ro-RO"/>
        </w:rPr>
        <w:t xml:space="preserve">Kuban. </w:t>
      </w:r>
      <w:r>
        <w:rPr>
          <w:noProof/>
          <w:sz w:val="20"/>
          <w:szCs w:val="20"/>
          <w:lang w:val="ro-RO"/>
        </w:rPr>
        <w:t>Acesta este numele bunicii mele, iniţiatoarea mea, una dintre utimele cunoscătoare ale înţeleciunii „</w:t>
      </w:r>
      <w:r w:rsidRPr="00FF03DF">
        <w:rPr>
          <w:noProof/>
          <w:sz w:val="20"/>
          <w:szCs w:val="20"/>
          <w:lang w:val="ro-RO"/>
        </w:rPr>
        <w:t>KI-Yi Mbock</w:t>
      </w:r>
      <w:r>
        <w:rPr>
          <w:noProof/>
          <w:sz w:val="20"/>
          <w:szCs w:val="20"/>
          <w:lang w:val="ro-RO"/>
        </w:rPr>
        <w:t>”, pe care am primit sarcina de a o transmite mai departe, la care trudesc de peste trei decenii.</w:t>
      </w:r>
    </w:p>
    <w:p w:rsidR="00B030D8" w:rsidRPr="00FA5085" w:rsidRDefault="00B030D8" w:rsidP="001013D5">
      <w:pPr>
        <w:pStyle w:val="FootnoteText"/>
        <w:rPr>
          <w:lang w:val="en-US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61DF"/>
    <w:rsid w:val="00083EED"/>
    <w:rsid w:val="000A000B"/>
    <w:rsid w:val="001013D5"/>
    <w:rsid w:val="001852C0"/>
    <w:rsid w:val="00190D14"/>
    <w:rsid w:val="001A2EE1"/>
    <w:rsid w:val="001B5F2A"/>
    <w:rsid w:val="001C3FC3"/>
    <w:rsid w:val="001D18A3"/>
    <w:rsid w:val="0022042F"/>
    <w:rsid w:val="00246BB1"/>
    <w:rsid w:val="002542C6"/>
    <w:rsid w:val="00254A77"/>
    <w:rsid w:val="00280AE0"/>
    <w:rsid w:val="002A5188"/>
    <w:rsid w:val="0036575C"/>
    <w:rsid w:val="003818C3"/>
    <w:rsid w:val="003F30B1"/>
    <w:rsid w:val="00412022"/>
    <w:rsid w:val="0045240C"/>
    <w:rsid w:val="00467C0B"/>
    <w:rsid w:val="004A4A56"/>
    <w:rsid w:val="004A7DFE"/>
    <w:rsid w:val="004F3A36"/>
    <w:rsid w:val="004F65B8"/>
    <w:rsid w:val="00583D5C"/>
    <w:rsid w:val="00591585"/>
    <w:rsid w:val="005F2C96"/>
    <w:rsid w:val="006234C1"/>
    <w:rsid w:val="00665DBE"/>
    <w:rsid w:val="00767CDD"/>
    <w:rsid w:val="00793E56"/>
    <w:rsid w:val="007B3B3E"/>
    <w:rsid w:val="007C69CE"/>
    <w:rsid w:val="007E4797"/>
    <w:rsid w:val="008307D3"/>
    <w:rsid w:val="00833345"/>
    <w:rsid w:val="008522B7"/>
    <w:rsid w:val="00860C09"/>
    <w:rsid w:val="008D379E"/>
    <w:rsid w:val="009349C5"/>
    <w:rsid w:val="009961DF"/>
    <w:rsid w:val="009C7437"/>
    <w:rsid w:val="00A11C5B"/>
    <w:rsid w:val="00A5679D"/>
    <w:rsid w:val="00A70038"/>
    <w:rsid w:val="00A7577D"/>
    <w:rsid w:val="00A80F31"/>
    <w:rsid w:val="00AB5E07"/>
    <w:rsid w:val="00B030D8"/>
    <w:rsid w:val="00B171BA"/>
    <w:rsid w:val="00B74492"/>
    <w:rsid w:val="00B8113C"/>
    <w:rsid w:val="00B90682"/>
    <w:rsid w:val="00C5364D"/>
    <w:rsid w:val="00C658E1"/>
    <w:rsid w:val="00C7762E"/>
    <w:rsid w:val="00C86A7E"/>
    <w:rsid w:val="00CD4D94"/>
    <w:rsid w:val="00CE11BC"/>
    <w:rsid w:val="00CF1B69"/>
    <w:rsid w:val="00CF7192"/>
    <w:rsid w:val="00D158BD"/>
    <w:rsid w:val="00D400C8"/>
    <w:rsid w:val="00D77039"/>
    <w:rsid w:val="00D91CE2"/>
    <w:rsid w:val="00DA13A5"/>
    <w:rsid w:val="00DD47B0"/>
    <w:rsid w:val="00DF3EC6"/>
    <w:rsid w:val="00E14FE6"/>
    <w:rsid w:val="00E56B01"/>
    <w:rsid w:val="00E91FB8"/>
    <w:rsid w:val="00F20164"/>
    <w:rsid w:val="00F27D08"/>
    <w:rsid w:val="00F67EBF"/>
    <w:rsid w:val="00F7749A"/>
    <w:rsid w:val="00FA584B"/>
    <w:rsid w:val="00FE5855"/>
    <w:rsid w:val="00FF0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77D"/>
  </w:style>
  <w:style w:type="paragraph" w:styleId="Footer">
    <w:name w:val="footer"/>
    <w:basedOn w:val="Normal"/>
    <w:link w:val="FooterChar"/>
    <w:uiPriority w:val="99"/>
    <w:unhideWhenUsed/>
    <w:rsid w:val="00A75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77D"/>
  </w:style>
  <w:style w:type="paragraph" w:styleId="FootnoteText">
    <w:name w:val="footnote text"/>
    <w:basedOn w:val="Normal"/>
    <w:link w:val="FootnoteTextChar"/>
    <w:uiPriority w:val="99"/>
    <w:semiHidden/>
    <w:unhideWhenUsed/>
    <w:rsid w:val="001013D5"/>
    <w:pPr>
      <w:spacing w:after="0" w:line="240" w:lineRule="auto"/>
    </w:pPr>
    <w:rPr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13D5"/>
    <w:rPr>
      <w:sz w:val="20"/>
      <w:szCs w:val="20"/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1013D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5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5D41-B6B8-489B-9332-A11C9434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ITI02</dc:creator>
  <cp:keywords/>
  <dc:description/>
  <cp:lastModifiedBy>Pamela</cp:lastModifiedBy>
  <cp:revision>27</cp:revision>
  <dcterms:created xsi:type="dcterms:W3CDTF">2018-02-20T10:25:00Z</dcterms:created>
  <dcterms:modified xsi:type="dcterms:W3CDTF">2018-03-15T12:23:00Z</dcterms:modified>
</cp:coreProperties>
</file>